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D7AD5" w:rsidRDefault="0069514F">
      <w:pPr>
        <w:snapToGrid w:val="0"/>
        <w:spacing w:line="360" w:lineRule="auto"/>
        <w:jc w:val="right"/>
        <w:rPr>
          <w:rFonts w:ascii="仿宋_GB2312" w:eastAsia="仿宋_GB2312" w:hAnsi="Calibri" w:cs="Calibri"/>
          <w:color w:val="000000"/>
          <w:sz w:val="28"/>
          <w:szCs w:val="28"/>
        </w:rPr>
      </w:pPr>
      <w:r>
        <w:rPr>
          <w:rFonts w:eastAsia="仿宋_GB2312" w:hint="eastAsia"/>
          <w:sz w:val="28"/>
          <w:szCs w:val="28"/>
        </w:rPr>
        <w:t xml:space="preserve">   </w:t>
      </w:r>
      <w:r>
        <w:rPr>
          <w:rFonts w:ascii="仿宋_GB2312" w:eastAsia="仿宋_GB2312" w:hAnsi="Calibri" w:cs="Calibri" w:hint="eastAsia"/>
          <w:color w:val="000000"/>
          <w:sz w:val="28"/>
          <w:szCs w:val="28"/>
        </w:rPr>
        <w:t xml:space="preserve">编号： </w:t>
      </w:r>
      <w:r w:rsidR="00630AC7" w:rsidRPr="00630AC7">
        <w:rPr>
          <w:rFonts w:ascii="仿宋_GB2312" w:eastAsia="仿宋_GB2312" w:hAnsi="Calibri" w:cs="Calibri"/>
          <w:color w:val="000000"/>
          <w:sz w:val="28"/>
          <w:szCs w:val="28"/>
        </w:rPr>
        <w:t>SHSSXZ0077</w:t>
      </w:r>
      <w:r w:rsidRPr="00630AC7">
        <w:rPr>
          <w:rFonts w:ascii="仿宋_GB2312" w:eastAsia="仿宋_GB2312" w:hAnsi="Calibri" w:cs="Calibri"/>
          <w:color w:val="000000" w:themeColor="text1"/>
          <w:sz w:val="28"/>
          <w:szCs w:val="28"/>
        </w:rPr>
        <w:t>-202</w:t>
      </w:r>
      <w:r w:rsidR="002F46B9" w:rsidRPr="00630AC7">
        <w:rPr>
          <w:rFonts w:ascii="仿宋_GB2312" w:eastAsia="仿宋_GB2312" w:hAnsi="Calibri" w:cs="Calibri"/>
          <w:color w:val="000000" w:themeColor="text1"/>
          <w:sz w:val="28"/>
          <w:szCs w:val="28"/>
        </w:rPr>
        <w:t>4</w:t>
      </w:r>
      <w:r>
        <w:rPr>
          <w:rFonts w:ascii="仿宋_GB2312" w:eastAsia="仿宋_GB2312" w:hAnsi="Calibri" w:cs="Calibri" w:hint="eastAsia"/>
          <w:color w:val="000000"/>
          <w:sz w:val="28"/>
          <w:szCs w:val="28"/>
        </w:rPr>
        <w:t xml:space="preserve">   </w:t>
      </w:r>
    </w:p>
    <w:p w:rsidR="005D7AD5" w:rsidRDefault="0069514F">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rsidR="005D7AD5" w:rsidRDefault="0069514F">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食品接触用纸制品</w:t>
      </w:r>
    </w:p>
    <w:p w:rsidR="005D7AD5" w:rsidRDefault="0069514F">
      <w:pPr>
        <w:snapToGrid w:val="0"/>
        <w:spacing w:line="440" w:lineRule="exact"/>
        <w:rPr>
          <w:sz w:val="24"/>
          <w:szCs w:val="21"/>
        </w:rPr>
      </w:pPr>
      <w:r>
        <w:rPr>
          <w:rFonts w:eastAsia="黑体"/>
          <w:sz w:val="24"/>
          <w:szCs w:val="21"/>
        </w:rPr>
        <w:t xml:space="preserve">1 </w:t>
      </w:r>
      <w:r>
        <w:rPr>
          <w:rFonts w:eastAsia="黑体"/>
          <w:sz w:val="24"/>
          <w:szCs w:val="21"/>
        </w:rPr>
        <w:t>抽样方法</w:t>
      </w:r>
    </w:p>
    <w:p w:rsidR="00DC5AE1" w:rsidRDefault="00DC5AE1" w:rsidP="00DC5AE1">
      <w:pPr>
        <w:snapToGrid w:val="0"/>
        <w:spacing w:line="440" w:lineRule="exact"/>
        <w:ind w:firstLineChars="200" w:firstLine="480"/>
        <w:rPr>
          <w:sz w:val="24"/>
          <w:szCs w:val="21"/>
        </w:rPr>
      </w:pPr>
      <w:r w:rsidRPr="00A33208">
        <w:rPr>
          <w:sz w:val="24"/>
          <w:szCs w:val="21"/>
        </w:rPr>
        <w:t>以随机方式在被抽样生产者的待销产品中抽取样品。</w:t>
      </w:r>
      <w:r w:rsidRPr="00A33208">
        <w:rPr>
          <w:rFonts w:hint="eastAsia"/>
          <w:sz w:val="24"/>
          <w:szCs w:val="21"/>
        </w:rPr>
        <w:t>抽样</w:t>
      </w:r>
      <w:r w:rsidRPr="00A33208">
        <w:rPr>
          <w:sz w:val="24"/>
          <w:szCs w:val="21"/>
        </w:rPr>
        <w:t>数</w:t>
      </w:r>
      <w:r w:rsidR="00734869">
        <w:rPr>
          <w:sz w:val="24"/>
          <w:szCs w:val="21"/>
        </w:rPr>
        <w:t>量如</w:t>
      </w:r>
      <w:r>
        <w:rPr>
          <w:sz w:val="24"/>
          <w:szCs w:val="21"/>
        </w:rPr>
        <w:t>表</w:t>
      </w:r>
      <w:r w:rsidR="00734869">
        <w:rPr>
          <w:rFonts w:hint="eastAsia"/>
          <w:sz w:val="24"/>
          <w:szCs w:val="21"/>
        </w:rPr>
        <w:t>1</w:t>
      </w:r>
      <w:r>
        <w:rPr>
          <w:sz w:val="24"/>
          <w:szCs w:val="21"/>
        </w:rPr>
        <w:t>：</w:t>
      </w:r>
    </w:p>
    <w:p w:rsidR="00734869" w:rsidRDefault="00734869" w:rsidP="00B41AFC">
      <w:pPr>
        <w:snapToGrid w:val="0"/>
        <w:spacing w:line="440" w:lineRule="exact"/>
        <w:ind w:firstLineChars="200" w:firstLine="480"/>
        <w:jc w:val="center"/>
        <w:rPr>
          <w:sz w:val="24"/>
          <w:szCs w:val="21"/>
        </w:rPr>
      </w:pPr>
      <w:r>
        <w:rPr>
          <w:rFonts w:hint="eastAsia"/>
          <w:sz w:val="24"/>
          <w:szCs w:val="21"/>
        </w:rPr>
        <w:t>表</w:t>
      </w:r>
      <w:r>
        <w:rPr>
          <w:rFonts w:hint="eastAsia"/>
          <w:sz w:val="24"/>
          <w:szCs w:val="21"/>
        </w:rPr>
        <w:t>1</w:t>
      </w:r>
      <w:r w:rsidR="00742F9B">
        <w:rPr>
          <w:rFonts w:hint="eastAsia"/>
          <w:sz w:val="24"/>
          <w:szCs w:val="21"/>
        </w:rPr>
        <w:t xml:space="preserve"> </w:t>
      </w:r>
      <w:bookmarkStart w:id="0" w:name="_GoBack"/>
      <w:bookmarkEnd w:id="0"/>
      <w:r w:rsidR="00742F9B">
        <w:rPr>
          <w:rFonts w:hint="eastAsia"/>
          <w:sz w:val="24"/>
          <w:szCs w:val="21"/>
        </w:rPr>
        <w:t>抽样数量</w:t>
      </w:r>
    </w:p>
    <w:tbl>
      <w:tblPr>
        <w:tblStyle w:val="ad"/>
        <w:tblW w:w="5000" w:type="pct"/>
        <w:tblLook w:val="04A0" w:firstRow="1" w:lastRow="0" w:firstColumn="1" w:lastColumn="0" w:noHBand="0" w:noVBand="1"/>
      </w:tblPr>
      <w:tblGrid>
        <w:gridCol w:w="743"/>
        <w:gridCol w:w="2231"/>
        <w:gridCol w:w="5973"/>
      </w:tblGrid>
      <w:tr w:rsidR="00DC5AE1" w:rsidRPr="00AF3640" w:rsidTr="00D25DDB">
        <w:tc>
          <w:tcPr>
            <w:tcW w:w="415" w:type="pct"/>
          </w:tcPr>
          <w:p w:rsidR="00DC5AE1" w:rsidRPr="00AF3640" w:rsidRDefault="00DC5AE1" w:rsidP="00FD1E17">
            <w:pPr>
              <w:snapToGrid w:val="0"/>
              <w:spacing w:line="400" w:lineRule="exact"/>
              <w:jc w:val="center"/>
              <w:rPr>
                <w:szCs w:val="21"/>
              </w:rPr>
            </w:pPr>
            <w:r w:rsidRPr="00AF3640">
              <w:rPr>
                <w:rFonts w:hint="eastAsia"/>
                <w:szCs w:val="21"/>
              </w:rPr>
              <w:t>序号</w:t>
            </w:r>
          </w:p>
        </w:tc>
        <w:tc>
          <w:tcPr>
            <w:tcW w:w="1247" w:type="pct"/>
          </w:tcPr>
          <w:p w:rsidR="00DC5AE1" w:rsidRPr="00AF3640" w:rsidRDefault="00DC5AE1" w:rsidP="00FD1E17">
            <w:pPr>
              <w:snapToGrid w:val="0"/>
              <w:spacing w:line="400" w:lineRule="exact"/>
              <w:jc w:val="center"/>
              <w:rPr>
                <w:szCs w:val="21"/>
              </w:rPr>
            </w:pPr>
            <w:r w:rsidRPr="00AF3640">
              <w:rPr>
                <w:rFonts w:hint="eastAsia"/>
                <w:szCs w:val="21"/>
              </w:rPr>
              <w:t>样品种类</w:t>
            </w:r>
          </w:p>
        </w:tc>
        <w:tc>
          <w:tcPr>
            <w:tcW w:w="3338" w:type="pct"/>
          </w:tcPr>
          <w:p w:rsidR="00DC5AE1" w:rsidRPr="00AF3640" w:rsidRDefault="00DC5AE1" w:rsidP="00FD1E17">
            <w:pPr>
              <w:snapToGrid w:val="0"/>
              <w:spacing w:line="400" w:lineRule="exact"/>
              <w:jc w:val="center"/>
              <w:rPr>
                <w:szCs w:val="21"/>
              </w:rPr>
            </w:pPr>
            <w:r w:rsidRPr="00AF3640">
              <w:rPr>
                <w:rFonts w:hint="eastAsia"/>
                <w:szCs w:val="21"/>
              </w:rPr>
              <w:t>抽样</w:t>
            </w:r>
            <w:r w:rsidRPr="00AF3640">
              <w:rPr>
                <w:szCs w:val="21"/>
              </w:rPr>
              <w:t>数量（</w:t>
            </w:r>
            <w:r w:rsidRPr="00AF3640">
              <w:rPr>
                <w:rFonts w:hint="eastAsia"/>
                <w:szCs w:val="21"/>
              </w:rPr>
              <w:t>最多</w:t>
            </w:r>
            <w:r w:rsidRPr="00AF3640">
              <w:rPr>
                <w:szCs w:val="21"/>
              </w:rPr>
              <w:t>）</w:t>
            </w:r>
          </w:p>
        </w:tc>
      </w:tr>
      <w:tr w:rsidR="00DC5AE1" w:rsidRPr="00AF3640" w:rsidTr="00D25DDB">
        <w:tc>
          <w:tcPr>
            <w:tcW w:w="415" w:type="pct"/>
            <w:vAlign w:val="center"/>
          </w:tcPr>
          <w:p w:rsidR="00DC5AE1" w:rsidRPr="00AF3640" w:rsidRDefault="00DC5AE1" w:rsidP="00FD1E17">
            <w:pPr>
              <w:snapToGrid w:val="0"/>
              <w:spacing w:line="400" w:lineRule="exact"/>
              <w:jc w:val="center"/>
              <w:rPr>
                <w:szCs w:val="21"/>
              </w:rPr>
            </w:pPr>
            <w:r w:rsidRPr="00AF3640">
              <w:rPr>
                <w:rFonts w:hint="eastAsia"/>
                <w:szCs w:val="21"/>
              </w:rPr>
              <w:t>1</w:t>
            </w:r>
          </w:p>
        </w:tc>
        <w:tc>
          <w:tcPr>
            <w:tcW w:w="1247" w:type="pct"/>
            <w:vAlign w:val="center"/>
          </w:tcPr>
          <w:p w:rsidR="00DC5AE1" w:rsidRPr="00AF3640" w:rsidRDefault="00DC5AE1" w:rsidP="00FD1E17">
            <w:pPr>
              <w:snapToGrid w:val="0"/>
              <w:spacing w:line="400" w:lineRule="exact"/>
              <w:jc w:val="center"/>
              <w:rPr>
                <w:szCs w:val="21"/>
              </w:rPr>
            </w:pPr>
            <w:r w:rsidRPr="00AF3640">
              <w:rPr>
                <w:rFonts w:hint="eastAsia"/>
                <w:szCs w:val="21"/>
              </w:rPr>
              <w:t>食品用纸包装</w:t>
            </w:r>
          </w:p>
        </w:tc>
        <w:tc>
          <w:tcPr>
            <w:tcW w:w="3338" w:type="pct"/>
          </w:tcPr>
          <w:p w:rsidR="00DC5AE1" w:rsidRPr="00742F9B" w:rsidRDefault="00DC5AE1" w:rsidP="00FD1E17">
            <w:pPr>
              <w:snapToGrid w:val="0"/>
              <w:spacing w:line="400" w:lineRule="exact"/>
              <w:jc w:val="left"/>
              <w:rPr>
                <w:szCs w:val="21"/>
              </w:rPr>
            </w:pPr>
            <w:r w:rsidRPr="00742F9B">
              <w:rPr>
                <w:rFonts w:hint="eastAsia"/>
                <w:szCs w:val="21"/>
              </w:rPr>
              <w:t>对于食品包装用纸和纸板，每批次产品抽取约</w:t>
            </w:r>
            <w:r w:rsidRPr="00742F9B">
              <w:rPr>
                <w:szCs w:val="21"/>
              </w:rPr>
              <w:t>13</w:t>
            </w:r>
            <w:r w:rsidR="00822D10" w:rsidRPr="00742F9B">
              <w:rPr>
                <w:szCs w:val="21"/>
              </w:rPr>
              <w:t xml:space="preserve"> </w:t>
            </w:r>
            <w:r w:rsidRPr="00742F9B">
              <w:rPr>
                <w:szCs w:val="21"/>
              </w:rPr>
              <w:t>m</w:t>
            </w:r>
            <w:r w:rsidRPr="00742F9B">
              <w:rPr>
                <w:szCs w:val="21"/>
                <w:vertAlign w:val="superscript"/>
              </w:rPr>
              <w:t>2</w:t>
            </w:r>
            <w:r w:rsidRPr="00742F9B">
              <w:rPr>
                <w:rFonts w:hint="eastAsia"/>
                <w:szCs w:val="21"/>
              </w:rPr>
              <w:t>，其中约</w:t>
            </w:r>
            <w:r w:rsidRPr="00742F9B">
              <w:rPr>
                <w:szCs w:val="21"/>
              </w:rPr>
              <w:t>8</w:t>
            </w:r>
            <w:r w:rsidR="00822D10" w:rsidRPr="00742F9B">
              <w:rPr>
                <w:szCs w:val="21"/>
              </w:rPr>
              <w:t xml:space="preserve"> </w:t>
            </w:r>
            <w:r w:rsidRPr="00742F9B">
              <w:rPr>
                <w:szCs w:val="21"/>
              </w:rPr>
              <w:t>m</w:t>
            </w:r>
            <w:r w:rsidRPr="00742F9B">
              <w:rPr>
                <w:szCs w:val="21"/>
                <w:vertAlign w:val="superscript"/>
              </w:rPr>
              <w:t>2</w:t>
            </w:r>
            <w:r w:rsidRPr="00742F9B">
              <w:rPr>
                <w:rFonts w:hint="eastAsia"/>
                <w:szCs w:val="21"/>
              </w:rPr>
              <w:t>作为检验样品（微生物检验</w:t>
            </w:r>
            <w:r w:rsidRPr="00742F9B">
              <w:rPr>
                <w:szCs w:val="21"/>
              </w:rPr>
              <w:t>3 m</w:t>
            </w:r>
            <w:r w:rsidRPr="00742F9B">
              <w:rPr>
                <w:szCs w:val="21"/>
                <w:vertAlign w:val="superscript"/>
              </w:rPr>
              <w:t>2</w:t>
            </w:r>
            <w:r w:rsidRPr="00742F9B">
              <w:rPr>
                <w:rFonts w:hint="eastAsia"/>
                <w:szCs w:val="21"/>
              </w:rPr>
              <w:t>，其他项目检验</w:t>
            </w:r>
            <w:r w:rsidRPr="00742F9B">
              <w:rPr>
                <w:szCs w:val="21"/>
              </w:rPr>
              <w:t>5 m</w:t>
            </w:r>
            <w:r w:rsidRPr="00742F9B">
              <w:rPr>
                <w:szCs w:val="21"/>
                <w:vertAlign w:val="superscript"/>
              </w:rPr>
              <w:t>2</w:t>
            </w:r>
            <w:r w:rsidRPr="00742F9B">
              <w:rPr>
                <w:rFonts w:hint="eastAsia"/>
                <w:szCs w:val="21"/>
              </w:rPr>
              <w:t>），约</w:t>
            </w:r>
            <w:r w:rsidRPr="00742F9B">
              <w:rPr>
                <w:szCs w:val="21"/>
              </w:rPr>
              <w:t>5 m</w:t>
            </w:r>
            <w:r w:rsidRPr="00742F9B">
              <w:rPr>
                <w:szCs w:val="21"/>
                <w:vertAlign w:val="superscript"/>
              </w:rPr>
              <w:t>2</w:t>
            </w:r>
            <w:r w:rsidRPr="00742F9B">
              <w:rPr>
                <w:rFonts w:hint="eastAsia"/>
                <w:szCs w:val="21"/>
              </w:rPr>
              <w:t>作为备用样品。</w:t>
            </w:r>
          </w:p>
          <w:p w:rsidR="00DC5AE1" w:rsidRPr="00742F9B" w:rsidRDefault="00DC5AE1" w:rsidP="00FD1E17">
            <w:pPr>
              <w:snapToGrid w:val="0"/>
              <w:spacing w:line="400" w:lineRule="exact"/>
              <w:jc w:val="left"/>
              <w:rPr>
                <w:szCs w:val="21"/>
              </w:rPr>
            </w:pPr>
            <w:r w:rsidRPr="00742F9B">
              <w:rPr>
                <w:rFonts w:hint="eastAsia"/>
                <w:szCs w:val="21"/>
              </w:rPr>
              <w:t>对于食品包装用纸和纸板制成的成型品，每批次产品抽取</w:t>
            </w:r>
            <w:r w:rsidRPr="00B41AFC">
              <w:rPr>
                <w:szCs w:val="21"/>
              </w:rPr>
              <w:t>3</w:t>
            </w:r>
            <w:r w:rsidRPr="00B41AFC">
              <w:rPr>
                <w:rFonts w:hint="eastAsia"/>
                <w:szCs w:val="21"/>
              </w:rPr>
              <w:t>包（</w:t>
            </w:r>
            <w:r w:rsidR="00124A46" w:rsidRPr="00B41AFC">
              <w:rPr>
                <w:szCs w:val="21"/>
              </w:rPr>
              <w:t>300</w:t>
            </w:r>
            <w:r w:rsidRPr="00B41AFC">
              <w:rPr>
                <w:rFonts w:hint="eastAsia"/>
                <w:szCs w:val="21"/>
              </w:rPr>
              <w:t>张（片、只）），其中</w:t>
            </w:r>
            <w:r w:rsidRPr="00B41AFC">
              <w:rPr>
                <w:szCs w:val="21"/>
              </w:rPr>
              <w:t>2</w:t>
            </w:r>
            <w:r w:rsidRPr="00B41AFC">
              <w:rPr>
                <w:rFonts w:hint="eastAsia"/>
                <w:szCs w:val="21"/>
              </w:rPr>
              <w:t>包（</w:t>
            </w:r>
            <w:r w:rsidR="00124A46" w:rsidRPr="00B41AFC">
              <w:rPr>
                <w:szCs w:val="21"/>
              </w:rPr>
              <w:t>2</w:t>
            </w:r>
            <w:r w:rsidRPr="00B41AFC">
              <w:rPr>
                <w:szCs w:val="21"/>
              </w:rPr>
              <w:t>00</w:t>
            </w:r>
            <w:r w:rsidRPr="00B41AFC">
              <w:rPr>
                <w:rFonts w:hint="eastAsia"/>
                <w:szCs w:val="21"/>
              </w:rPr>
              <w:t>张（片、只））作为检验样品（微生物检验样品</w:t>
            </w:r>
            <w:r w:rsidRPr="00B41AFC">
              <w:rPr>
                <w:szCs w:val="21"/>
              </w:rPr>
              <w:t>1</w:t>
            </w:r>
            <w:r w:rsidRPr="00B41AFC">
              <w:rPr>
                <w:rFonts w:hint="eastAsia"/>
                <w:szCs w:val="21"/>
              </w:rPr>
              <w:t>包（</w:t>
            </w:r>
            <w:r w:rsidR="00124A46" w:rsidRPr="00B41AFC">
              <w:rPr>
                <w:szCs w:val="21"/>
              </w:rPr>
              <w:t>100</w:t>
            </w:r>
            <w:r w:rsidRPr="00B41AFC">
              <w:rPr>
                <w:rFonts w:hint="eastAsia"/>
                <w:szCs w:val="21"/>
              </w:rPr>
              <w:t>张（片、只）），其他项目检验样品</w:t>
            </w:r>
            <w:r w:rsidRPr="00B41AFC">
              <w:rPr>
                <w:szCs w:val="21"/>
              </w:rPr>
              <w:t>1</w:t>
            </w:r>
            <w:r w:rsidRPr="00B41AFC">
              <w:rPr>
                <w:rFonts w:hint="eastAsia"/>
                <w:szCs w:val="21"/>
              </w:rPr>
              <w:t>包（</w:t>
            </w:r>
            <w:r w:rsidR="00124A46" w:rsidRPr="00B41AFC">
              <w:rPr>
                <w:szCs w:val="21"/>
              </w:rPr>
              <w:t>100</w:t>
            </w:r>
            <w:r w:rsidRPr="00B41AFC">
              <w:rPr>
                <w:rFonts w:hint="eastAsia"/>
                <w:szCs w:val="21"/>
              </w:rPr>
              <w:t>张（片、只））），</w:t>
            </w:r>
            <w:r w:rsidRPr="00B41AFC">
              <w:rPr>
                <w:szCs w:val="21"/>
              </w:rPr>
              <w:t>1</w:t>
            </w:r>
            <w:r w:rsidRPr="00B41AFC">
              <w:rPr>
                <w:rFonts w:hint="eastAsia"/>
                <w:szCs w:val="21"/>
              </w:rPr>
              <w:t>包（</w:t>
            </w:r>
            <w:r w:rsidR="00124A46" w:rsidRPr="00B41AFC">
              <w:rPr>
                <w:szCs w:val="21"/>
              </w:rPr>
              <w:t>100</w:t>
            </w:r>
            <w:r w:rsidRPr="00B41AFC">
              <w:rPr>
                <w:rFonts w:hint="eastAsia"/>
                <w:szCs w:val="21"/>
              </w:rPr>
              <w:t>张（片、只））作为备用样品。</w:t>
            </w:r>
          </w:p>
        </w:tc>
      </w:tr>
      <w:tr w:rsidR="00DC5AE1" w:rsidRPr="00AF3640" w:rsidTr="00D25DDB">
        <w:tc>
          <w:tcPr>
            <w:tcW w:w="415" w:type="pct"/>
            <w:vAlign w:val="center"/>
          </w:tcPr>
          <w:p w:rsidR="00DC5AE1" w:rsidRPr="00AF3640" w:rsidRDefault="00DC5AE1" w:rsidP="00FD1E17">
            <w:pPr>
              <w:snapToGrid w:val="0"/>
              <w:spacing w:line="400" w:lineRule="exact"/>
              <w:jc w:val="center"/>
              <w:rPr>
                <w:szCs w:val="21"/>
              </w:rPr>
            </w:pPr>
            <w:r w:rsidRPr="00AF3640">
              <w:rPr>
                <w:rFonts w:hint="eastAsia"/>
                <w:szCs w:val="21"/>
              </w:rPr>
              <w:t>2</w:t>
            </w:r>
          </w:p>
        </w:tc>
        <w:tc>
          <w:tcPr>
            <w:tcW w:w="1247" w:type="pct"/>
            <w:vAlign w:val="center"/>
          </w:tcPr>
          <w:p w:rsidR="00DC5AE1" w:rsidRPr="00AF3640" w:rsidRDefault="00DC5AE1" w:rsidP="00FD1E17">
            <w:pPr>
              <w:snapToGrid w:val="0"/>
              <w:spacing w:line="400" w:lineRule="exact"/>
              <w:jc w:val="center"/>
              <w:rPr>
                <w:szCs w:val="21"/>
              </w:rPr>
            </w:pPr>
            <w:r w:rsidRPr="00AF3640">
              <w:rPr>
                <w:rFonts w:hint="eastAsia"/>
                <w:szCs w:val="21"/>
              </w:rPr>
              <w:t>纸杯</w:t>
            </w:r>
            <w:r w:rsidRPr="00AF3640">
              <w:rPr>
                <w:szCs w:val="21"/>
              </w:rPr>
              <w:t>、纸</w:t>
            </w:r>
            <w:r w:rsidRPr="00AF3640">
              <w:rPr>
                <w:rFonts w:hint="eastAsia"/>
                <w:szCs w:val="21"/>
              </w:rPr>
              <w:t>餐具、</w:t>
            </w:r>
            <w:r w:rsidRPr="00AF3640">
              <w:rPr>
                <w:szCs w:val="21"/>
              </w:rPr>
              <w:t>纸袋、纸筒</w:t>
            </w:r>
            <w:r w:rsidRPr="00AF3640">
              <w:rPr>
                <w:rFonts w:hint="eastAsia"/>
                <w:szCs w:val="21"/>
              </w:rPr>
              <w:t>、</w:t>
            </w:r>
            <w:r w:rsidRPr="00AF3640">
              <w:rPr>
                <w:szCs w:val="21"/>
              </w:rPr>
              <w:t>纸吸管</w:t>
            </w:r>
          </w:p>
        </w:tc>
        <w:tc>
          <w:tcPr>
            <w:tcW w:w="3338" w:type="pct"/>
          </w:tcPr>
          <w:p w:rsidR="00DC5AE1" w:rsidRPr="00742F9B" w:rsidRDefault="00DC5AE1" w:rsidP="00FD1E17">
            <w:pPr>
              <w:snapToGrid w:val="0"/>
              <w:spacing w:line="400" w:lineRule="exact"/>
              <w:rPr>
                <w:szCs w:val="21"/>
              </w:rPr>
            </w:pPr>
            <w:r w:rsidRPr="00742F9B">
              <w:rPr>
                <w:rFonts w:hint="eastAsia"/>
                <w:szCs w:val="21"/>
              </w:rPr>
              <w:t>每批次产品抽取样品</w:t>
            </w:r>
            <w:r w:rsidRPr="00B41AFC">
              <w:rPr>
                <w:szCs w:val="21"/>
              </w:rPr>
              <w:t>3</w:t>
            </w:r>
            <w:r w:rsidRPr="00B41AFC">
              <w:rPr>
                <w:rFonts w:hint="eastAsia"/>
                <w:szCs w:val="21"/>
              </w:rPr>
              <w:t>包（</w:t>
            </w:r>
            <w:r w:rsidR="00124A46" w:rsidRPr="00B41AFC">
              <w:rPr>
                <w:szCs w:val="21"/>
              </w:rPr>
              <w:t>300</w:t>
            </w:r>
            <w:r w:rsidRPr="00B41AFC">
              <w:rPr>
                <w:rFonts w:hint="eastAsia"/>
                <w:szCs w:val="21"/>
              </w:rPr>
              <w:t>只），其中</w:t>
            </w:r>
            <w:r w:rsidRPr="00B41AFC">
              <w:rPr>
                <w:szCs w:val="21"/>
              </w:rPr>
              <w:t>2</w:t>
            </w:r>
            <w:r w:rsidRPr="00B41AFC">
              <w:rPr>
                <w:rFonts w:hint="eastAsia"/>
                <w:szCs w:val="21"/>
              </w:rPr>
              <w:t>包（</w:t>
            </w:r>
            <w:r w:rsidR="00124A46" w:rsidRPr="00B41AFC">
              <w:rPr>
                <w:szCs w:val="21"/>
              </w:rPr>
              <w:t>2</w:t>
            </w:r>
            <w:r w:rsidRPr="00B41AFC">
              <w:rPr>
                <w:szCs w:val="21"/>
              </w:rPr>
              <w:t>00</w:t>
            </w:r>
            <w:r w:rsidRPr="00B41AFC">
              <w:rPr>
                <w:rFonts w:hint="eastAsia"/>
                <w:szCs w:val="21"/>
              </w:rPr>
              <w:t>只）作为检验样品（微生物检验样品</w:t>
            </w:r>
            <w:r w:rsidRPr="00B41AFC">
              <w:rPr>
                <w:szCs w:val="21"/>
              </w:rPr>
              <w:t>1</w:t>
            </w:r>
            <w:r w:rsidRPr="00B41AFC">
              <w:rPr>
                <w:rFonts w:hint="eastAsia"/>
                <w:szCs w:val="21"/>
              </w:rPr>
              <w:t>包（</w:t>
            </w:r>
            <w:r w:rsidR="00124A46" w:rsidRPr="00B41AFC">
              <w:rPr>
                <w:szCs w:val="21"/>
              </w:rPr>
              <w:t>10</w:t>
            </w:r>
            <w:r w:rsidRPr="00B41AFC">
              <w:rPr>
                <w:szCs w:val="21"/>
              </w:rPr>
              <w:t>0</w:t>
            </w:r>
            <w:r w:rsidRPr="00B41AFC">
              <w:rPr>
                <w:rFonts w:hint="eastAsia"/>
                <w:szCs w:val="21"/>
              </w:rPr>
              <w:t>只），其他项目检验样品</w:t>
            </w:r>
            <w:r w:rsidRPr="00B41AFC">
              <w:rPr>
                <w:szCs w:val="21"/>
              </w:rPr>
              <w:t>1</w:t>
            </w:r>
            <w:r w:rsidRPr="00B41AFC">
              <w:rPr>
                <w:rFonts w:hint="eastAsia"/>
                <w:szCs w:val="21"/>
              </w:rPr>
              <w:t>包（</w:t>
            </w:r>
            <w:r w:rsidR="00124A46" w:rsidRPr="00B41AFC">
              <w:rPr>
                <w:szCs w:val="21"/>
              </w:rPr>
              <w:t>10</w:t>
            </w:r>
            <w:r w:rsidRPr="00B41AFC">
              <w:rPr>
                <w:szCs w:val="21"/>
              </w:rPr>
              <w:t>0</w:t>
            </w:r>
            <w:r w:rsidRPr="00B41AFC">
              <w:rPr>
                <w:rFonts w:hint="eastAsia"/>
                <w:szCs w:val="21"/>
              </w:rPr>
              <w:t>只）</w:t>
            </w:r>
            <w:r w:rsidR="00065DD5" w:rsidRPr="00B41AFC">
              <w:rPr>
                <w:rFonts w:hint="eastAsia"/>
                <w:szCs w:val="21"/>
              </w:rPr>
              <w:t>）</w:t>
            </w:r>
            <w:r w:rsidRPr="00B41AFC">
              <w:rPr>
                <w:rFonts w:hint="eastAsia"/>
                <w:szCs w:val="21"/>
              </w:rPr>
              <w:t>，</w:t>
            </w:r>
            <w:r w:rsidRPr="00B41AFC">
              <w:rPr>
                <w:szCs w:val="21"/>
              </w:rPr>
              <w:t>1</w:t>
            </w:r>
            <w:r w:rsidRPr="00B41AFC">
              <w:rPr>
                <w:rFonts w:hint="eastAsia"/>
                <w:szCs w:val="21"/>
              </w:rPr>
              <w:t>包（</w:t>
            </w:r>
            <w:r w:rsidR="00124A46" w:rsidRPr="00B41AFC">
              <w:rPr>
                <w:szCs w:val="21"/>
              </w:rPr>
              <w:t>10</w:t>
            </w:r>
            <w:r w:rsidRPr="00B41AFC">
              <w:rPr>
                <w:szCs w:val="21"/>
              </w:rPr>
              <w:t>0</w:t>
            </w:r>
            <w:r w:rsidRPr="00B41AFC">
              <w:rPr>
                <w:rFonts w:hint="eastAsia"/>
                <w:szCs w:val="21"/>
              </w:rPr>
              <w:t>只）作为备用样品。</w:t>
            </w:r>
          </w:p>
        </w:tc>
      </w:tr>
      <w:tr w:rsidR="00DC5AE1" w:rsidRPr="00AF3640" w:rsidTr="00D25DDB">
        <w:tc>
          <w:tcPr>
            <w:tcW w:w="415" w:type="pct"/>
            <w:vAlign w:val="center"/>
          </w:tcPr>
          <w:p w:rsidR="00DC5AE1" w:rsidRPr="00AF3640" w:rsidRDefault="00DC5AE1" w:rsidP="00FD1E17">
            <w:pPr>
              <w:snapToGrid w:val="0"/>
              <w:spacing w:line="400" w:lineRule="exact"/>
              <w:jc w:val="center"/>
              <w:rPr>
                <w:szCs w:val="21"/>
              </w:rPr>
            </w:pPr>
            <w:r w:rsidRPr="00AF3640">
              <w:rPr>
                <w:rFonts w:hint="eastAsia"/>
                <w:szCs w:val="21"/>
              </w:rPr>
              <w:t>3</w:t>
            </w:r>
          </w:p>
        </w:tc>
        <w:tc>
          <w:tcPr>
            <w:tcW w:w="1247" w:type="pct"/>
            <w:vAlign w:val="center"/>
          </w:tcPr>
          <w:p w:rsidR="00DC5AE1" w:rsidRPr="00AF3640" w:rsidRDefault="00DC5AE1" w:rsidP="00FD1E17">
            <w:pPr>
              <w:snapToGrid w:val="0"/>
              <w:spacing w:line="400" w:lineRule="exact"/>
              <w:jc w:val="center"/>
              <w:rPr>
                <w:szCs w:val="21"/>
              </w:rPr>
            </w:pPr>
            <w:r w:rsidRPr="00AF3640">
              <w:rPr>
                <w:rFonts w:hint="eastAsia"/>
                <w:szCs w:val="21"/>
              </w:rPr>
              <w:t>纸盒</w:t>
            </w:r>
            <w:r w:rsidRPr="00AF3640">
              <w:rPr>
                <w:szCs w:val="21"/>
              </w:rPr>
              <w:t>、纸罐</w:t>
            </w:r>
          </w:p>
        </w:tc>
        <w:tc>
          <w:tcPr>
            <w:tcW w:w="3338" w:type="pct"/>
          </w:tcPr>
          <w:p w:rsidR="00DC5AE1" w:rsidRPr="00742F9B" w:rsidRDefault="00DC5AE1" w:rsidP="00FD1E17">
            <w:pPr>
              <w:snapToGrid w:val="0"/>
              <w:spacing w:line="400" w:lineRule="exact"/>
              <w:rPr>
                <w:szCs w:val="21"/>
              </w:rPr>
            </w:pPr>
            <w:r w:rsidRPr="00742F9B">
              <w:rPr>
                <w:rFonts w:hint="eastAsia"/>
                <w:szCs w:val="21"/>
              </w:rPr>
              <w:t>每批次产品抽取样品</w:t>
            </w:r>
            <w:r w:rsidRPr="00B41AFC">
              <w:rPr>
                <w:szCs w:val="21"/>
              </w:rPr>
              <w:t>3</w:t>
            </w:r>
            <w:r w:rsidRPr="00B41AFC">
              <w:rPr>
                <w:rFonts w:hint="eastAsia"/>
                <w:szCs w:val="21"/>
              </w:rPr>
              <w:t>包（</w:t>
            </w:r>
            <w:r w:rsidR="00124A46" w:rsidRPr="00B41AFC">
              <w:rPr>
                <w:szCs w:val="21"/>
              </w:rPr>
              <w:t>120</w:t>
            </w:r>
            <w:r w:rsidRPr="00B41AFC">
              <w:rPr>
                <w:rFonts w:hint="eastAsia"/>
                <w:szCs w:val="21"/>
              </w:rPr>
              <w:t>只），其中</w:t>
            </w:r>
            <w:r w:rsidRPr="00B41AFC">
              <w:rPr>
                <w:szCs w:val="21"/>
              </w:rPr>
              <w:t>2</w:t>
            </w:r>
            <w:r w:rsidRPr="00B41AFC">
              <w:rPr>
                <w:rFonts w:hint="eastAsia"/>
                <w:szCs w:val="21"/>
              </w:rPr>
              <w:t>包（</w:t>
            </w:r>
            <w:r w:rsidR="00124A46" w:rsidRPr="00B41AFC">
              <w:rPr>
                <w:szCs w:val="21"/>
              </w:rPr>
              <w:t>8</w:t>
            </w:r>
            <w:r w:rsidRPr="00B41AFC">
              <w:rPr>
                <w:szCs w:val="21"/>
              </w:rPr>
              <w:t>0</w:t>
            </w:r>
            <w:r w:rsidRPr="00B41AFC">
              <w:rPr>
                <w:rFonts w:hint="eastAsia"/>
                <w:szCs w:val="21"/>
              </w:rPr>
              <w:t>只）作为检验样品（微生物检验样品</w:t>
            </w:r>
            <w:r w:rsidRPr="00B41AFC">
              <w:rPr>
                <w:szCs w:val="21"/>
              </w:rPr>
              <w:t>1</w:t>
            </w:r>
            <w:r w:rsidRPr="00B41AFC">
              <w:rPr>
                <w:rFonts w:hint="eastAsia"/>
                <w:szCs w:val="21"/>
              </w:rPr>
              <w:t>包（</w:t>
            </w:r>
            <w:r w:rsidR="00124A46" w:rsidRPr="00B41AFC">
              <w:rPr>
                <w:szCs w:val="21"/>
              </w:rPr>
              <w:t>4</w:t>
            </w:r>
            <w:r w:rsidRPr="00B41AFC">
              <w:rPr>
                <w:szCs w:val="21"/>
              </w:rPr>
              <w:t>0</w:t>
            </w:r>
            <w:r w:rsidRPr="00B41AFC">
              <w:rPr>
                <w:rFonts w:hint="eastAsia"/>
                <w:szCs w:val="21"/>
              </w:rPr>
              <w:t>只），其他项目检验样品</w:t>
            </w:r>
            <w:r w:rsidRPr="00B41AFC">
              <w:rPr>
                <w:szCs w:val="21"/>
              </w:rPr>
              <w:t>1</w:t>
            </w:r>
            <w:r w:rsidRPr="00B41AFC">
              <w:rPr>
                <w:rFonts w:hint="eastAsia"/>
                <w:szCs w:val="21"/>
              </w:rPr>
              <w:t>包（</w:t>
            </w:r>
            <w:r w:rsidR="00124A46" w:rsidRPr="00B41AFC">
              <w:rPr>
                <w:szCs w:val="21"/>
              </w:rPr>
              <w:t>4</w:t>
            </w:r>
            <w:r w:rsidRPr="00B41AFC">
              <w:rPr>
                <w:szCs w:val="21"/>
              </w:rPr>
              <w:t>0</w:t>
            </w:r>
            <w:r w:rsidRPr="00B41AFC">
              <w:rPr>
                <w:rFonts w:hint="eastAsia"/>
                <w:szCs w:val="21"/>
              </w:rPr>
              <w:t>只）），</w:t>
            </w:r>
            <w:r w:rsidRPr="00B41AFC">
              <w:rPr>
                <w:szCs w:val="21"/>
              </w:rPr>
              <w:t>1</w:t>
            </w:r>
            <w:r w:rsidRPr="00B41AFC">
              <w:rPr>
                <w:rFonts w:hint="eastAsia"/>
                <w:szCs w:val="21"/>
              </w:rPr>
              <w:t>包（</w:t>
            </w:r>
            <w:r w:rsidR="00124A46" w:rsidRPr="00B41AFC">
              <w:rPr>
                <w:szCs w:val="21"/>
              </w:rPr>
              <w:t>4</w:t>
            </w:r>
            <w:r w:rsidRPr="00B41AFC">
              <w:rPr>
                <w:szCs w:val="21"/>
              </w:rPr>
              <w:t>0</w:t>
            </w:r>
            <w:r w:rsidRPr="00B41AFC">
              <w:rPr>
                <w:rFonts w:hint="eastAsia"/>
                <w:szCs w:val="21"/>
              </w:rPr>
              <w:t>只）作为备用样品。</w:t>
            </w:r>
            <w:r w:rsidRPr="00742F9B">
              <w:rPr>
                <w:szCs w:val="21"/>
              </w:rPr>
              <w:tab/>
            </w:r>
          </w:p>
        </w:tc>
      </w:tr>
    </w:tbl>
    <w:p w:rsidR="00DC5AE1" w:rsidRDefault="00DC5AE1" w:rsidP="00DC5AE1">
      <w:pPr>
        <w:snapToGrid w:val="0"/>
        <w:spacing w:line="440" w:lineRule="exact"/>
        <w:ind w:firstLineChars="200" w:firstLine="480"/>
        <w:rPr>
          <w:rFonts w:ascii="宋体" w:hAnsi="宋体" w:cs="Calibri"/>
          <w:color w:val="000000"/>
          <w:sz w:val="24"/>
        </w:rPr>
      </w:pPr>
      <w:r w:rsidRPr="00DC5AE1">
        <w:rPr>
          <w:rFonts w:ascii="宋体" w:hAnsi="宋体" w:cs="Calibri" w:hint="eastAsia"/>
          <w:color w:val="000000"/>
          <w:sz w:val="24"/>
        </w:rPr>
        <w:t>其他纸制品参照上述方法确定抽取样品的数量。</w:t>
      </w:r>
    </w:p>
    <w:p w:rsidR="00DC5AE1" w:rsidRPr="00DC5AE1" w:rsidRDefault="00DC5AE1" w:rsidP="00DC5AE1">
      <w:pPr>
        <w:snapToGrid w:val="0"/>
        <w:spacing w:line="440" w:lineRule="exact"/>
        <w:ind w:firstLineChars="200" w:firstLine="480"/>
        <w:rPr>
          <w:rFonts w:ascii="宋体" w:hAnsi="宋体" w:cs="Calibri"/>
          <w:color w:val="000000"/>
          <w:sz w:val="24"/>
        </w:rPr>
      </w:pPr>
      <w:r w:rsidRPr="00DC5AE1">
        <w:rPr>
          <w:rFonts w:ascii="宋体" w:hAnsi="宋体" w:cs="Calibri" w:hint="eastAsia"/>
          <w:color w:val="000000"/>
          <w:sz w:val="24"/>
        </w:rPr>
        <w:t>抽取检验样品或备用样品不足最小销售包装的整数</w:t>
      </w:r>
      <w:proofErr w:type="gramStart"/>
      <w:r w:rsidRPr="00DC5AE1">
        <w:rPr>
          <w:rFonts w:ascii="宋体" w:hAnsi="宋体" w:cs="Calibri" w:hint="eastAsia"/>
          <w:color w:val="000000"/>
          <w:sz w:val="24"/>
        </w:rPr>
        <w:t>倍</w:t>
      </w:r>
      <w:proofErr w:type="gramEnd"/>
      <w:r w:rsidRPr="00DC5AE1">
        <w:rPr>
          <w:rFonts w:ascii="宋体" w:hAnsi="宋体" w:cs="Calibri" w:hint="eastAsia"/>
          <w:color w:val="000000"/>
          <w:sz w:val="24"/>
        </w:rPr>
        <w:t>时，抽取最小销售包装的整数</w:t>
      </w:r>
      <w:proofErr w:type="gramStart"/>
      <w:r w:rsidRPr="00DC5AE1">
        <w:rPr>
          <w:rFonts w:ascii="宋体" w:hAnsi="宋体" w:cs="Calibri" w:hint="eastAsia"/>
          <w:color w:val="000000"/>
          <w:sz w:val="24"/>
        </w:rPr>
        <w:t>倍</w:t>
      </w:r>
      <w:proofErr w:type="gramEnd"/>
      <w:r w:rsidRPr="00DC5AE1">
        <w:rPr>
          <w:rFonts w:ascii="宋体" w:hAnsi="宋体" w:cs="Calibri" w:hint="eastAsia"/>
          <w:color w:val="000000"/>
          <w:sz w:val="24"/>
        </w:rPr>
        <w:t>，不破坏最小销售包装。</w:t>
      </w:r>
    </w:p>
    <w:p w:rsidR="005D7AD5" w:rsidRDefault="0069514F">
      <w:pPr>
        <w:spacing w:line="460" w:lineRule="exact"/>
        <w:rPr>
          <w:rFonts w:eastAsia="黑体"/>
          <w:sz w:val="24"/>
          <w:szCs w:val="21"/>
        </w:rPr>
      </w:pPr>
      <w:r>
        <w:rPr>
          <w:rFonts w:eastAsia="黑体"/>
          <w:sz w:val="24"/>
          <w:szCs w:val="21"/>
        </w:rPr>
        <w:t xml:space="preserve">2 </w:t>
      </w:r>
      <w:r>
        <w:rPr>
          <w:rFonts w:eastAsia="黑体"/>
          <w:sz w:val="24"/>
          <w:szCs w:val="21"/>
        </w:rPr>
        <w:t>检验项目和依据</w:t>
      </w:r>
    </w:p>
    <w:p w:rsidR="00A762F9" w:rsidRPr="00B41AFC" w:rsidRDefault="0069514F" w:rsidP="002B1A5E">
      <w:pPr>
        <w:snapToGrid w:val="0"/>
        <w:spacing w:line="440" w:lineRule="exact"/>
        <w:jc w:val="center"/>
        <w:rPr>
          <w:sz w:val="24"/>
          <w:szCs w:val="21"/>
        </w:rPr>
      </w:pPr>
      <w:r w:rsidRPr="00B41AFC">
        <w:rPr>
          <w:sz w:val="24"/>
          <w:szCs w:val="21"/>
        </w:rPr>
        <w:t>表</w:t>
      </w:r>
      <w:r w:rsidR="008F4095">
        <w:rPr>
          <w:sz w:val="24"/>
          <w:szCs w:val="21"/>
        </w:rPr>
        <w:t>2</w:t>
      </w:r>
      <w:r w:rsidR="008F4095" w:rsidRPr="00B41AFC">
        <w:rPr>
          <w:sz w:val="24"/>
          <w:szCs w:val="21"/>
        </w:rPr>
        <w:t xml:space="preserve"> </w:t>
      </w:r>
      <w:r w:rsidRPr="00B41AFC">
        <w:rPr>
          <w:rFonts w:hint="eastAsia"/>
          <w:sz w:val="24"/>
          <w:szCs w:val="21"/>
        </w:rPr>
        <w:t>食品接触用纸制品</w:t>
      </w:r>
      <w:r w:rsidRPr="00B41AFC">
        <w:rPr>
          <w:sz w:val="24"/>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577"/>
        <w:gridCol w:w="2332"/>
        <w:gridCol w:w="2385"/>
        <w:gridCol w:w="1968"/>
      </w:tblGrid>
      <w:tr w:rsidR="002B1A5E" w:rsidRPr="00264A0D" w:rsidTr="00FD1E17">
        <w:trPr>
          <w:trHeight w:val="397"/>
          <w:tblHeader/>
        </w:trPr>
        <w:tc>
          <w:tcPr>
            <w:tcW w:w="382" w:type="pct"/>
            <w:vAlign w:val="center"/>
          </w:tcPr>
          <w:p w:rsidR="002B1A5E" w:rsidRPr="002E10D6" w:rsidRDefault="002B1A5E" w:rsidP="00120D85">
            <w:pPr>
              <w:adjustRightInd w:val="0"/>
              <w:snapToGrid w:val="0"/>
              <w:jc w:val="center"/>
              <w:rPr>
                <w:szCs w:val="21"/>
              </w:rPr>
            </w:pPr>
            <w:r w:rsidRPr="002E10D6">
              <w:rPr>
                <w:szCs w:val="21"/>
              </w:rPr>
              <w:t>序号</w:t>
            </w:r>
          </w:p>
        </w:tc>
        <w:tc>
          <w:tcPr>
            <w:tcW w:w="881" w:type="pct"/>
            <w:vAlign w:val="center"/>
          </w:tcPr>
          <w:p w:rsidR="002B1A5E" w:rsidRPr="002E10D6" w:rsidRDefault="002B1A5E" w:rsidP="00120D85">
            <w:pPr>
              <w:adjustRightInd w:val="0"/>
              <w:snapToGrid w:val="0"/>
              <w:jc w:val="center"/>
              <w:rPr>
                <w:szCs w:val="21"/>
              </w:rPr>
            </w:pPr>
            <w:r w:rsidRPr="002E10D6">
              <w:rPr>
                <w:szCs w:val="21"/>
              </w:rPr>
              <w:t>检验项目</w:t>
            </w:r>
          </w:p>
        </w:tc>
        <w:tc>
          <w:tcPr>
            <w:tcW w:w="1303" w:type="pct"/>
            <w:vAlign w:val="center"/>
          </w:tcPr>
          <w:p w:rsidR="002B1A5E" w:rsidRPr="002E10D6" w:rsidRDefault="002B1A5E" w:rsidP="00120D85">
            <w:pPr>
              <w:adjustRightInd w:val="0"/>
              <w:snapToGrid w:val="0"/>
              <w:jc w:val="center"/>
              <w:rPr>
                <w:szCs w:val="21"/>
              </w:rPr>
            </w:pPr>
            <w:r w:rsidRPr="002E10D6">
              <w:rPr>
                <w:szCs w:val="21"/>
              </w:rPr>
              <w:t>检验方法</w:t>
            </w:r>
          </w:p>
        </w:tc>
        <w:tc>
          <w:tcPr>
            <w:tcW w:w="1333" w:type="pct"/>
            <w:vAlign w:val="center"/>
          </w:tcPr>
          <w:p w:rsidR="002B1A5E" w:rsidRPr="002E10D6" w:rsidRDefault="002B1A5E" w:rsidP="00120D85">
            <w:pPr>
              <w:adjustRightInd w:val="0"/>
              <w:snapToGrid w:val="0"/>
              <w:jc w:val="center"/>
              <w:rPr>
                <w:szCs w:val="21"/>
              </w:rPr>
            </w:pPr>
            <w:r w:rsidRPr="002E10D6">
              <w:rPr>
                <w:szCs w:val="21"/>
              </w:rPr>
              <w:t>强制性质量要求</w:t>
            </w:r>
          </w:p>
        </w:tc>
        <w:tc>
          <w:tcPr>
            <w:tcW w:w="1100" w:type="pct"/>
            <w:vAlign w:val="center"/>
          </w:tcPr>
          <w:p w:rsidR="002B1A5E" w:rsidRPr="00264A0D" w:rsidRDefault="002B1A5E" w:rsidP="00120D85">
            <w:pPr>
              <w:adjustRightInd w:val="0"/>
              <w:snapToGrid w:val="0"/>
              <w:jc w:val="center"/>
              <w:rPr>
                <w:rFonts w:eastAsia="等线"/>
                <w:color w:val="000000"/>
                <w:szCs w:val="21"/>
              </w:rPr>
            </w:pPr>
            <w:r>
              <w:rPr>
                <w:szCs w:val="21"/>
              </w:rPr>
              <w:t>推荐性质量要求</w:t>
            </w:r>
          </w:p>
        </w:tc>
      </w:tr>
      <w:tr w:rsidR="002B1A5E" w:rsidRPr="00264A0D" w:rsidTr="00FD1E17">
        <w:trPr>
          <w:trHeight w:val="397"/>
        </w:trPr>
        <w:tc>
          <w:tcPr>
            <w:tcW w:w="382" w:type="pct"/>
            <w:vAlign w:val="center"/>
          </w:tcPr>
          <w:p w:rsidR="002B1A5E" w:rsidRPr="00264A0D" w:rsidRDefault="002B1A5E" w:rsidP="00120D85">
            <w:pPr>
              <w:adjustRightInd w:val="0"/>
              <w:snapToGrid w:val="0"/>
              <w:jc w:val="center"/>
              <w:rPr>
                <w:rFonts w:eastAsia="等线"/>
                <w:color w:val="000000"/>
                <w:szCs w:val="21"/>
              </w:rPr>
            </w:pPr>
            <w:r w:rsidRPr="00264A0D">
              <w:rPr>
                <w:rFonts w:eastAsia="等线"/>
                <w:color w:val="000000"/>
                <w:szCs w:val="21"/>
              </w:rPr>
              <w:t>1</w:t>
            </w:r>
          </w:p>
        </w:tc>
        <w:tc>
          <w:tcPr>
            <w:tcW w:w="881" w:type="pct"/>
            <w:vAlign w:val="center"/>
          </w:tcPr>
          <w:p w:rsidR="002B1A5E" w:rsidRPr="00264A0D" w:rsidRDefault="002B1A5E" w:rsidP="00120D85">
            <w:pPr>
              <w:adjustRightInd w:val="0"/>
              <w:snapToGrid w:val="0"/>
              <w:jc w:val="center"/>
              <w:rPr>
                <w:color w:val="000000"/>
                <w:szCs w:val="21"/>
              </w:rPr>
            </w:pPr>
            <w:r w:rsidRPr="00264A0D">
              <w:rPr>
                <w:color w:val="000000"/>
                <w:szCs w:val="21"/>
              </w:rPr>
              <w:t>感官要求</w:t>
            </w:r>
          </w:p>
        </w:tc>
        <w:tc>
          <w:tcPr>
            <w:tcW w:w="1303" w:type="pct"/>
            <w:vAlign w:val="center"/>
          </w:tcPr>
          <w:p w:rsidR="00CA2EF1" w:rsidRPr="00742F9B" w:rsidRDefault="00CA2EF1" w:rsidP="00120D85">
            <w:pPr>
              <w:widowControl/>
              <w:autoSpaceDE w:val="0"/>
              <w:autoSpaceDN w:val="0"/>
              <w:adjustRightInd w:val="0"/>
              <w:snapToGrid w:val="0"/>
              <w:jc w:val="center"/>
              <w:rPr>
                <w:szCs w:val="21"/>
              </w:rPr>
            </w:pPr>
            <w:r w:rsidRPr="00742F9B">
              <w:rPr>
                <w:szCs w:val="21"/>
              </w:rPr>
              <w:t>GB 4806.7-2016/4.2</w:t>
            </w:r>
          </w:p>
          <w:p w:rsidR="002F46B9" w:rsidRPr="00742F9B" w:rsidRDefault="00C9777F" w:rsidP="00120D85">
            <w:pPr>
              <w:widowControl/>
              <w:autoSpaceDE w:val="0"/>
              <w:autoSpaceDN w:val="0"/>
              <w:adjustRightInd w:val="0"/>
              <w:snapToGrid w:val="0"/>
              <w:jc w:val="center"/>
              <w:rPr>
                <w:szCs w:val="21"/>
              </w:rPr>
            </w:pPr>
            <w:r w:rsidRPr="00742F9B">
              <w:rPr>
                <w:szCs w:val="21"/>
              </w:rPr>
              <w:t>GB 4806.7-2023/4.2</w:t>
            </w:r>
          </w:p>
          <w:p w:rsidR="002B1A5E" w:rsidRPr="00742F9B" w:rsidRDefault="002B1A5E" w:rsidP="00120D85">
            <w:pPr>
              <w:adjustRightInd w:val="0"/>
              <w:snapToGrid w:val="0"/>
              <w:jc w:val="center"/>
              <w:rPr>
                <w:szCs w:val="21"/>
              </w:rPr>
            </w:pPr>
            <w:r w:rsidRPr="00742F9B">
              <w:rPr>
                <w:szCs w:val="21"/>
              </w:rPr>
              <w:t>GB 4806.8-2022/4.2</w:t>
            </w:r>
          </w:p>
          <w:p w:rsidR="00FA5F99" w:rsidRPr="00742F9B" w:rsidRDefault="00FA5F99" w:rsidP="00120D85">
            <w:pPr>
              <w:adjustRightInd w:val="0"/>
              <w:snapToGrid w:val="0"/>
              <w:jc w:val="center"/>
              <w:rPr>
                <w:szCs w:val="21"/>
              </w:rPr>
            </w:pPr>
            <w:r w:rsidRPr="00B41AFC">
              <w:rPr>
                <w:szCs w:val="21"/>
              </w:rPr>
              <w:t>GB 4806.14-2023/5.2</w:t>
            </w:r>
          </w:p>
        </w:tc>
        <w:tc>
          <w:tcPr>
            <w:tcW w:w="1333" w:type="pct"/>
            <w:vAlign w:val="center"/>
          </w:tcPr>
          <w:p w:rsidR="00CA2EF1" w:rsidRPr="00742F9B" w:rsidRDefault="00CA2EF1" w:rsidP="00120D85">
            <w:pPr>
              <w:widowControl/>
              <w:autoSpaceDE w:val="0"/>
              <w:autoSpaceDN w:val="0"/>
              <w:adjustRightInd w:val="0"/>
              <w:snapToGrid w:val="0"/>
              <w:jc w:val="center"/>
              <w:rPr>
                <w:szCs w:val="21"/>
              </w:rPr>
            </w:pPr>
            <w:r w:rsidRPr="00742F9B">
              <w:rPr>
                <w:szCs w:val="21"/>
              </w:rPr>
              <w:t>GB 4806.7-2016/4.2</w:t>
            </w:r>
          </w:p>
          <w:p w:rsidR="002F46B9" w:rsidRPr="00742F9B" w:rsidRDefault="00C9777F" w:rsidP="00120D85">
            <w:pPr>
              <w:widowControl/>
              <w:autoSpaceDE w:val="0"/>
              <w:autoSpaceDN w:val="0"/>
              <w:adjustRightInd w:val="0"/>
              <w:snapToGrid w:val="0"/>
              <w:jc w:val="center"/>
              <w:rPr>
                <w:szCs w:val="21"/>
              </w:rPr>
            </w:pPr>
            <w:r w:rsidRPr="00742F9B">
              <w:rPr>
                <w:szCs w:val="21"/>
              </w:rPr>
              <w:t>GB 4806.7-2023/4.2</w:t>
            </w:r>
          </w:p>
          <w:p w:rsidR="002B1A5E" w:rsidRPr="00742F9B" w:rsidRDefault="002B1A5E" w:rsidP="00120D85">
            <w:pPr>
              <w:adjustRightInd w:val="0"/>
              <w:snapToGrid w:val="0"/>
              <w:jc w:val="center"/>
              <w:rPr>
                <w:szCs w:val="21"/>
              </w:rPr>
            </w:pPr>
            <w:r w:rsidRPr="00742F9B">
              <w:rPr>
                <w:szCs w:val="21"/>
              </w:rPr>
              <w:t>GB 4806.8-2022/4.2</w:t>
            </w:r>
          </w:p>
          <w:p w:rsidR="00F271BA" w:rsidRPr="00742F9B" w:rsidRDefault="00F271BA" w:rsidP="00120D85">
            <w:pPr>
              <w:adjustRightInd w:val="0"/>
              <w:snapToGrid w:val="0"/>
              <w:jc w:val="center"/>
              <w:rPr>
                <w:szCs w:val="21"/>
              </w:rPr>
            </w:pPr>
            <w:r w:rsidRPr="00B41AFC">
              <w:rPr>
                <w:szCs w:val="21"/>
              </w:rPr>
              <w:t>GB 4806.14-2023/5.2</w:t>
            </w:r>
          </w:p>
        </w:tc>
        <w:tc>
          <w:tcPr>
            <w:tcW w:w="1100" w:type="pct"/>
            <w:vAlign w:val="center"/>
          </w:tcPr>
          <w:p w:rsidR="002B1A5E" w:rsidRPr="00264A0D" w:rsidRDefault="00CA2EF1" w:rsidP="00120D85">
            <w:pPr>
              <w:adjustRightInd w:val="0"/>
              <w:snapToGrid w:val="0"/>
              <w:jc w:val="center"/>
              <w:rPr>
                <w:color w:val="000000"/>
                <w:szCs w:val="21"/>
              </w:rPr>
            </w:pPr>
            <w:r>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2</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总迁移量</w:t>
            </w:r>
          </w:p>
        </w:tc>
        <w:tc>
          <w:tcPr>
            <w:tcW w:w="1303" w:type="pct"/>
            <w:vAlign w:val="center"/>
          </w:tcPr>
          <w:p w:rsidR="00CA2EF1" w:rsidRPr="00B41AFC" w:rsidRDefault="00CA2EF1" w:rsidP="00120D85">
            <w:pPr>
              <w:adjustRightInd w:val="0"/>
              <w:snapToGrid w:val="0"/>
              <w:jc w:val="center"/>
              <w:rPr>
                <w:szCs w:val="21"/>
              </w:rPr>
            </w:pPr>
            <w:r w:rsidRPr="00B41AFC">
              <w:rPr>
                <w:szCs w:val="21"/>
              </w:rPr>
              <w:t>GB 31604.8-2021</w:t>
            </w:r>
          </w:p>
        </w:tc>
        <w:tc>
          <w:tcPr>
            <w:tcW w:w="1333" w:type="pct"/>
            <w:vAlign w:val="center"/>
          </w:tcPr>
          <w:p w:rsidR="00F271BA" w:rsidRPr="00B41AFC" w:rsidRDefault="00CA2EF1" w:rsidP="00F271BA">
            <w:pPr>
              <w:adjustRightInd w:val="0"/>
              <w:snapToGrid w:val="0"/>
              <w:jc w:val="center"/>
              <w:rPr>
                <w:szCs w:val="21"/>
              </w:rPr>
            </w:pPr>
            <w:r w:rsidRPr="00B41AFC">
              <w:rPr>
                <w:szCs w:val="21"/>
              </w:rPr>
              <w:t>GB 4806.8-2022/4.3</w:t>
            </w:r>
            <w:r w:rsidR="00274625">
              <w:rPr>
                <w:szCs w:val="21"/>
              </w:rPr>
              <w:t>.1</w:t>
            </w:r>
          </w:p>
          <w:p w:rsidR="00F271BA" w:rsidRPr="00B41AFC" w:rsidRDefault="00F271BA" w:rsidP="00F271BA">
            <w:pPr>
              <w:adjustRightInd w:val="0"/>
              <w:snapToGrid w:val="0"/>
              <w:jc w:val="center"/>
              <w:rPr>
                <w:szCs w:val="21"/>
              </w:rPr>
            </w:pPr>
            <w:r w:rsidRPr="00B41AFC">
              <w:rPr>
                <w:szCs w:val="21"/>
              </w:rPr>
              <w:t>GB 4806.14-2023/5.3</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lastRenderedPageBreak/>
              <w:t>3</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重金属（以</w:t>
            </w:r>
            <w:r w:rsidRPr="00264A0D">
              <w:rPr>
                <w:color w:val="000000"/>
                <w:szCs w:val="21"/>
              </w:rPr>
              <w:t>Pb</w:t>
            </w:r>
            <w:r w:rsidRPr="00264A0D">
              <w:rPr>
                <w:color w:val="000000"/>
                <w:szCs w:val="21"/>
              </w:rPr>
              <w:t>计）</w:t>
            </w:r>
          </w:p>
        </w:tc>
        <w:tc>
          <w:tcPr>
            <w:tcW w:w="1303" w:type="pct"/>
            <w:vAlign w:val="center"/>
          </w:tcPr>
          <w:p w:rsidR="00CA2EF1" w:rsidRPr="00B41AFC" w:rsidRDefault="00CA2EF1" w:rsidP="00120D85">
            <w:pPr>
              <w:adjustRightInd w:val="0"/>
              <w:snapToGrid w:val="0"/>
              <w:jc w:val="center"/>
              <w:rPr>
                <w:szCs w:val="21"/>
              </w:rPr>
            </w:pPr>
            <w:r w:rsidRPr="00B41AFC">
              <w:rPr>
                <w:szCs w:val="21"/>
              </w:rPr>
              <w:t>GB 31604.9-2016</w:t>
            </w:r>
          </w:p>
        </w:tc>
        <w:tc>
          <w:tcPr>
            <w:tcW w:w="1333" w:type="pct"/>
            <w:vAlign w:val="center"/>
          </w:tcPr>
          <w:p w:rsidR="00CA2EF1" w:rsidRPr="00B41AFC" w:rsidRDefault="00CA2EF1" w:rsidP="00120D85">
            <w:pPr>
              <w:jc w:val="center"/>
              <w:rPr>
                <w:szCs w:val="21"/>
              </w:rPr>
            </w:pPr>
            <w:r w:rsidRPr="00B41AFC">
              <w:rPr>
                <w:szCs w:val="21"/>
              </w:rPr>
              <w:t>GB 4806.8-2022/4.3</w:t>
            </w:r>
            <w:r w:rsidR="00274625">
              <w:rPr>
                <w:szCs w:val="21"/>
              </w:rPr>
              <w:t>.1</w:t>
            </w:r>
          </w:p>
          <w:p w:rsidR="00F271BA" w:rsidRPr="00742F9B" w:rsidRDefault="00F271BA" w:rsidP="00120D85">
            <w:pPr>
              <w:jc w:val="center"/>
            </w:pPr>
            <w:r w:rsidRPr="00B41AFC">
              <w:rPr>
                <w:szCs w:val="21"/>
              </w:rPr>
              <w:t>GB 4806.14-2023/5.3</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4</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铅（</w:t>
            </w:r>
            <w:r w:rsidRPr="00264A0D">
              <w:rPr>
                <w:color w:val="000000"/>
                <w:szCs w:val="21"/>
              </w:rPr>
              <w:t>Pb</w:t>
            </w:r>
            <w:r w:rsidRPr="00264A0D">
              <w:rPr>
                <w:color w:val="000000"/>
                <w:szCs w:val="21"/>
              </w:rPr>
              <w:t>）</w:t>
            </w:r>
          </w:p>
        </w:tc>
        <w:tc>
          <w:tcPr>
            <w:tcW w:w="1303" w:type="pct"/>
            <w:vAlign w:val="center"/>
          </w:tcPr>
          <w:p w:rsidR="00D773CE" w:rsidRPr="00B41AFC" w:rsidRDefault="00CA2EF1" w:rsidP="00D773CE">
            <w:pPr>
              <w:adjustRightInd w:val="0"/>
              <w:snapToGrid w:val="0"/>
              <w:jc w:val="center"/>
              <w:rPr>
                <w:szCs w:val="21"/>
              </w:rPr>
            </w:pPr>
            <w:r w:rsidRPr="00B41AFC">
              <w:rPr>
                <w:szCs w:val="21"/>
              </w:rPr>
              <w:t>GB 31604.34-2016</w:t>
            </w:r>
            <w:r w:rsidR="00D773CE" w:rsidRPr="00B41AFC">
              <w:rPr>
                <w:rFonts w:hint="eastAsia"/>
                <w:szCs w:val="21"/>
              </w:rPr>
              <w:t>或</w:t>
            </w:r>
            <w:r w:rsidR="00D773CE" w:rsidRPr="00B41AFC">
              <w:rPr>
                <w:szCs w:val="21"/>
              </w:rPr>
              <w:t xml:space="preserve"> </w:t>
            </w:r>
          </w:p>
          <w:p w:rsidR="00CA2EF1" w:rsidRPr="00B41AFC" w:rsidRDefault="00D773CE" w:rsidP="00D773CE">
            <w:pPr>
              <w:adjustRightInd w:val="0"/>
              <w:snapToGrid w:val="0"/>
              <w:jc w:val="center"/>
              <w:rPr>
                <w:szCs w:val="21"/>
              </w:rPr>
            </w:pPr>
            <w:r w:rsidRPr="00B41AFC">
              <w:rPr>
                <w:szCs w:val="21"/>
              </w:rPr>
              <w:t>GB 31604.49-2023</w:t>
            </w:r>
          </w:p>
        </w:tc>
        <w:tc>
          <w:tcPr>
            <w:tcW w:w="1333" w:type="pct"/>
            <w:vAlign w:val="center"/>
          </w:tcPr>
          <w:p w:rsidR="00CA2EF1" w:rsidRPr="00742F9B" w:rsidRDefault="00CA2EF1" w:rsidP="00120D85">
            <w:pPr>
              <w:jc w:val="center"/>
            </w:pPr>
            <w:r w:rsidRPr="00B41AFC">
              <w:rPr>
                <w:szCs w:val="21"/>
              </w:rPr>
              <w:t>GB 4806.8-2022/4.3</w:t>
            </w:r>
            <w:r w:rsidR="00274625">
              <w:rPr>
                <w:szCs w:val="21"/>
              </w:rPr>
              <w:t>.1</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5</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砷（</w:t>
            </w:r>
            <w:r w:rsidRPr="00264A0D">
              <w:rPr>
                <w:color w:val="000000"/>
                <w:szCs w:val="21"/>
              </w:rPr>
              <w:t>As</w:t>
            </w:r>
            <w:r w:rsidRPr="00264A0D">
              <w:rPr>
                <w:color w:val="000000"/>
                <w:szCs w:val="21"/>
              </w:rPr>
              <w:t>）</w:t>
            </w:r>
          </w:p>
        </w:tc>
        <w:tc>
          <w:tcPr>
            <w:tcW w:w="1303" w:type="pct"/>
            <w:vAlign w:val="center"/>
          </w:tcPr>
          <w:p w:rsidR="00D773CE" w:rsidRPr="00B41AFC" w:rsidRDefault="00CA2EF1" w:rsidP="00D773CE">
            <w:pPr>
              <w:adjustRightInd w:val="0"/>
              <w:snapToGrid w:val="0"/>
              <w:jc w:val="center"/>
              <w:rPr>
                <w:szCs w:val="21"/>
              </w:rPr>
            </w:pPr>
            <w:r w:rsidRPr="00B41AFC">
              <w:rPr>
                <w:szCs w:val="21"/>
              </w:rPr>
              <w:t>GB 31604.38-2016</w:t>
            </w:r>
            <w:r w:rsidR="00D773CE" w:rsidRPr="00B41AFC">
              <w:rPr>
                <w:rFonts w:hint="eastAsia"/>
                <w:szCs w:val="21"/>
              </w:rPr>
              <w:t>或</w:t>
            </w:r>
            <w:r w:rsidR="00D773CE" w:rsidRPr="00B41AFC">
              <w:rPr>
                <w:szCs w:val="21"/>
              </w:rPr>
              <w:t xml:space="preserve"> </w:t>
            </w:r>
          </w:p>
          <w:p w:rsidR="00CA2EF1" w:rsidRPr="00B41AFC" w:rsidRDefault="00D773CE" w:rsidP="00D773CE">
            <w:pPr>
              <w:adjustRightInd w:val="0"/>
              <w:snapToGrid w:val="0"/>
              <w:jc w:val="center"/>
              <w:rPr>
                <w:szCs w:val="21"/>
              </w:rPr>
            </w:pPr>
            <w:r w:rsidRPr="00B41AFC">
              <w:rPr>
                <w:szCs w:val="21"/>
              </w:rPr>
              <w:t>GB 31604.49-2023</w:t>
            </w:r>
          </w:p>
        </w:tc>
        <w:tc>
          <w:tcPr>
            <w:tcW w:w="1333" w:type="pct"/>
            <w:vAlign w:val="center"/>
          </w:tcPr>
          <w:p w:rsidR="00CA2EF1" w:rsidRPr="00742F9B" w:rsidRDefault="00CA2EF1" w:rsidP="00120D85">
            <w:pPr>
              <w:jc w:val="center"/>
            </w:pPr>
            <w:r w:rsidRPr="00B41AFC">
              <w:rPr>
                <w:szCs w:val="21"/>
              </w:rPr>
              <w:t>GB 4806.8-2022/4.3</w:t>
            </w:r>
            <w:r w:rsidR="00274625">
              <w:rPr>
                <w:szCs w:val="21"/>
              </w:rPr>
              <w:t>.1</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6</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荧光性物质</w:t>
            </w:r>
          </w:p>
        </w:tc>
        <w:tc>
          <w:tcPr>
            <w:tcW w:w="1303" w:type="pct"/>
            <w:vAlign w:val="center"/>
          </w:tcPr>
          <w:p w:rsidR="00CA2EF1" w:rsidRPr="00B41AFC" w:rsidRDefault="00CA2EF1" w:rsidP="00120D85">
            <w:pPr>
              <w:adjustRightInd w:val="0"/>
              <w:snapToGrid w:val="0"/>
              <w:jc w:val="center"/>
              <w:rPr>
                <w:szCs w:val="21"/>
              </w:rPr>
            </w:pPr>
            <w:r w:rsidRPr="00B41AFC">
              <w:rPr>
                <w:szCs w:val="21"/>
              </w:rPr>
              <w:t>GB 31604.47-2016</w:t>
            </w:r>
          </w:p>
          <w:p w:rsidR="007E35DA" w:rsidRPr="00B41AFC" w:rsidRDefault="007E35DA" w:rsidP="00120D85">
            <w:pPr>
              <w:adjustRightInd w:val="0"/>
              <w:snapToGrid w:val="0"/>
              <w:jc w:val="center"/>
              <w:rPr>
                <w:szCs w:val="21"/>
              </w:rPr>
            </w:pPr>
            <w:r w:rsidRPr="00B41AFC">
              <w:rPr>
                <w:szCs w:val="21"/>
              </w:rPr>
              <w:t>GB 31604.47-2023</w:t>
            </w:r>
          </w:p>
        </w:tc>
        <w:tc>
          <w:tcPr>
            <w:tcW w:w="1333" w:type="pct"/>
            <w:vAlign w:val="center"/>
          </w:tcPr>
          <w:p w:rsidR="00CA2EF1" w:rsidRPr="00742F9B" w:rsidRDefault="00CA2EF1" w:rsidP="00120D85">
            <w:pPr>
              <w:jc w:val="center"/>
            </w:pPr>
            <w:r w:rsidRPr="00B41AFC">
              <w:rPr>
                <w:szCs w:val="21"/>
              </w:rPr>
              <w:t>GB 4806.8-2022/4.3</w:t>
            </w:r>
            <w:r w:rsidR="00274625">
              <w:rPr>
                <w:szCs w:val="21"/>
              </w:rPr>
              <w:t>.1</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7</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甲醛</w:t>
            </w:r>
          </w:p>
        </w:tc>
        <w:tc>
          <w:tcPr>
            <w:tcW w:w="1303" w:type="pct"/>
            <w:vAlign w:val="center"/>
          </w:tcPr>
          <w:p w:rsidR="00CA2EF1" w:rsidRPr="00B41AFC" w:rsidRDefault="00CA2EF1" w:rsidP="00120D85">
            <w:pPr>
              <w:adjustRightInd w:val="0"/>
              <w:snapToGrid w:val="0"/>
              <w:jc w:val="center"/>
              <w:rPr>
                <w:szCs w:val="21"/>
              </w:rPr>
            </w:pPr>
            <w:r w:rsidRPr="00B41AFC">
              <w:rPr>
                <w:szCs w:val="21"/>
              </w:rPr>
              <w:t>GB 4806.8-2022/4.3</w:t>
            </w:r>
          </w:p>
          <w:p w:rsidR="00CA2EF1" w:rsidRPr="00B41AFC" w:rsidRDefault="00CA2EF1" w:rsidP="00120D85">
            <w:pPr>
              <w:adjustRightInd w:val="0"/>
              <w:jc w:val="center"/>
              <w:rPr>
                <w:szCs w:val="21"/>
              </w:rPr>
            </w:pPr>
            <w:r w:rsidRPr="00B41AFC">
              <w:rPr>
                <w:szCs w:val="21"/>
              </w:rPr>
              <w:t>GB 31604.48-2016</w:t>
            </w:r>
          </w:p>
        </w:tc>
        <w:tc>
          <w:tcPr>
            <w:tcW w:w="1333" w:type="pct"/>
            <w:vAlign w:val="center"/>
          </w:tcPr>
          <w:p w:rsidR="00CA2EF1" w:rsidRPr="00742F9B" w:rsidRDefault="00CA2EF1" w:rsidP="00120D85">
            <w:pPr>
              <w:jc w:val="center"/>
            </w:pPr>
            <w:r w:rsidRPr="00B41AFC">
              <w:rPr>
                <w:szCs w:val="21"/>
              </w:rPr>
              <w:t>GB 4806.8-2022/4.3</w:t>
            </w:r>
            <w:r w:rsidR="00274625">
              <w:rPr>
                <w:szCs w:val="21"/>
              </w:rPr>
              <w:t>.1</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8</w:t>
            </w:r>
          </w:p>
        </w:tc>
        <w:tc>
          <w:tcPr>
            <w:tcW w:w="881" w:type="pct"/>
            <w:vAlign w:val="center"/>
          </w:tcPr>
          <w:p w:rsidR="00CA2EF1" w:rsidRPr="00264A0D" w:rsidRDefault="00CA2EF1" w:rsidP="002F48AE">
            <w:pPr>
              <w:adjustRightInd w:val="0"/>
              <w:snapToGrid w:val="0"/>
              <w:jc w:val="center"/>
              <w:rPr>
                <w:color w:val="000000"/>
                <w:szCs w:val="21"/>
              </w:rPr>
            </w:pPr>
            <w:r w:rsidRPr="00264A0D">
              <w:rPr>
                <w:color w:val="000000"/>
                <w:szCs w:val="21"/>
              </w:rPr>
              <w:t>1</w:t>
            </w:r>
            <w:r w:rsidR="002F48AE">
              <w:rPr>
                <w:rFonts w:hint="eastAsia"/>
                <w:color w:val="000000"/>
                <w:szCs w:val="21"/>
              </w:rPr>
              <w:t>,</w:t>
            </w:r>
            <w:r w:rsidRPr="00264A0D">
              <w:rPr>
                <w:color w:val="000000"/>
                <w:szCs w:val="21"/>
              </w:rPr>
              <w:t>3-</w:t>
            </w:r>
            <w:r w:rsidRPr="00264A0D">
              <w:rPr>
                <w:color w:val="000000"/>
                <w:szCs w:val="21"/>
              </w:rPr>
              <w:t>二氯</w:t>
            </w:r>
            <w:r w:rsidRPr="00264A0D">
              <w:rPr>
                <w:color w:val="000000"/>
                <w:szCs w:val="21"/>
              </w:rPr>
              <w:t>-2-</w:t>
            </w:r>
            <w:r w:rsidRPr="00264A0D">
              <w:rPr>
                <w:color w:val="000000"/>
                <w:szCs w:val="21"/>
              </w:rPr>
              <w:t>丙醇</w:t>
            </w:r>
          </w:p>
        </w:tc>
        <w:tc>
          <w:tcPr>
            <w:tcW w:w="1303" w:type="pct"/>
            <w:vAlign w:val="center"/>
          </w:tcPr>
          <w:p w:rsidR="00120D85" w:rsidRPr="00B41AFC" w:rsidRDefault="00CA2EF1" w:rsidP="00120D85">
            <w:pPr>
              <w:adjustRightInd w:val="0"/>
              <w:snapToGrid w:val="0"/>
              <w:jc w:val="center"/>
              <w:rPr>
                <w:szCs w:val="21"/>
              </w:rPr>
            </w:pPr>
            <w:r w:rsidRPr="00B41AFC">
              <w:rPr>
                <w:szCs w:val="21"/>
              </w:rPr>
              <w:t>GB 4806.8-2022/4.3</w:t>
            </w:r>
            <w:r w:rsidRPr="00B41AFC">
              <w:rPr>
                <w:rFonts w:hint="eastAsia"/>
                <w:szCs w:val="21"/>
              </w:rPr>
              <w:t>、</w:t>
            </w:r>
          </w:p>
          <w:p w:rsidR="00CA2EF1" w:rsidRPr="00B41AFC" w:rsidRDefault="00CA2EF1" w:rsidP="00120D85">
            <w:pPr>
              <w:adjustRightInd w:val="0"/>
              <w:snapToGrid w:val="0"/>
              <w:jc w:val="center"/>
              <w:rPr>
                <w:szCs w:val="21"/>
              </w:rPr>
            </w:pPr>
            <w:r w:rsidRPr="00B41AFC">
              <w:rPr>
                <w:rFonts w:hint="eastAsia"/>
                <w:szCs w:val="21"/>
              </w:rPr>
              <w:t>附录</w:t>
            </w:r>
            <w:r w:rsidRPr="00B41AFC">
              <w:rPr>
                <w:szCs w:val="21"/>
              </w:rPr>
              <w:t>A</w:t>
            </w:r>
            <w:r w:rsidRPr="00B41AFC">
              <w:rPr>
                <w:rFonts w:hint="eastAsia"/>
                <w:szCs w:val="21"/>
              </w:rPr>
              <w:t>和</w:t>
            </w:r>
            <w:r w:rsidRPr="00B41AFC">
              <w:rPr>
                <w:szCs w:val="21"/>
              </w:rPr>
              <w:t>C</w:t>
            </w:r>
          </w:p>
        </w:tc>
        <w:tc>
          <w:tcPr>
            <w:tcW w:w="1333" w:type="pct"/>
            <w:vAlign w:val="center"/>
          </w:tcPr>
          <w:p w:rsidR="00CA2EF1" w:rsidRPr="00742F9B" w:rsidRDefault="00CA2EF1" w:rsidP="00120D85">
            <w:pPr>
              <w:jc w:val="center"/>
            </w:pPr>
            <w:r w:rsidRPr="00B41AFC">
              <w:rPr>
                <w:szCs w:val="21"/>
              </w:rPr>
              <w:t>GB 4806.8-2022/4.3</w:t>
            </w:r>
            <w:r w:rsidR="00274625">
              <w:rPr>
                <w:szCs w:val="21"/>
              </w:rPr>
              <w:t>.1</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9</w:t>
            </w:r>
          </w:p>
        </w:tc>
        <w:tc>
          <w:tcPr>
            <w:tcW w:w="881" w:type="pct"/>
            <w:vAlign w:val="center"/>
          </w:tcPr>
          <w:p w:rsidR="00CA2EF1" w:rsidRPr="00264A0D" w:rsidRDefault="00CA2EF1" w:rsidP="002F48AE">
            <w:pPr>
              <w:adjustRightInd w:val="0"/>
              <w:snapToGrid w:val="0"/>
              <w:jc w:val="center"/>
              <w:rPr>
                <w:color w:val="000000"/>
                <w:szCs w:val="21"/>
              </w:rPr>
            </w:pPr>
            <w:r w:rsidRPr="00264A0D">
              <w:rPr>
                <w:color w:val="000000"/>
                <w:szCs w:val="21"/>
              </w:rPr>
              <w:t>3-</w:t>
            </w:r>
            <w:r w:rsidRPr="00264A0D">
              <w:rPr>
                <w:color w:val="000000"/>
                <w:szCs w:val="21"/>
              </w:rPr>
              <w:t>氯</w:t>
            </w:r>
            <w:r w:rsidRPr="00264A0D">
              <w:rPr>
                <w:color w:val="000000"/>
                <w:szCs w:val="21"/>
              </w:rPr>
              <w:t>-1</w:t>
            </w:r>
            <w:r w:rsidR="002F48AE">
              <w:rPr>
                <w:rFonts w:hint="eastAsia"/>
                <w:color w:val="000000"/>
                <w:szCs w:val="21"/>
              </w:rPr>
              <w:t>,</w:t>
            </w:r>
            <w:r w:rsidRPr="00264A0D">
              <w:rPr>
                <w:color w:val="000000"/>
                <w:szCs w:val="21"/>
              </w:rPr>
              <w:t>2-</w:t>
            </w:r>
            <w:r w:rsidRPr="00264A0D">
              <w:rPr>
                <w:color w:val="000000"/>
                <w:szCs w:val="21"/>
              </w:rPr>
              <w:t>丙二醇</w:t>
            </w:r>
          </w:p>
        </w:tc>
        <w:tc>
          <w:tcPr>
            <w:tcW w:w="1303" w:type="pct"/>
            <w:vAlign w:val="center"/>
          </w:tcPr>
          <w:p w:rsidR="00CA2EF1" w:rsidRPr="00B41AFC" w:rsidRDefault="00CA2EF1" w:rsidP="00120D85">
            <w:pPr>
              <w:adjustRightInd w:val="0"/>
              <w:snapToGrid w:val="0"/>
              <w:jc w:val="center"/>
              <w:rPr>
                <w:szCs w:val="21"/>
              </w:rPr>
            </w:pPr>
            <w:r w:rsidRPr="00B41AFC">
              <w:rPr>
                <w:szCs w:val="21"/>
              </w:rPr>
              <w:t>GB 4806.8-2022/4.3</w:t>
            </w:r>
            <w:r w:rsidRPr="00B41AFC">
              <w:rPr>
                <w:rFonts w:hint="eastAsia"/>
                <w:szCs w:val="21"/>
              </w:rPr>
              <w:t>、附录</w:t>
            </w:r>
            <w:r w:rsidRPr="00B41AFC">
              <w:rPr>
                <w:szCs w:val="21"/>
              </w:rPr>
              <w:t>A</w:t>
            </w:r>
            <w:r w:rsidRPr="00B41AFC">
              <w:rPr>
                <w:rFonts w:hint="eastAsia"/>
                <w:szCs w:val="21"/>
              </w:rPr>
              <w:t>和</w:t>
            </w:r>
            <w:r w:rsidRPr="00B41AFC">
              <w:rPr>
                <w:szCs w:val="21"/>
              </w:rPr>
              <w:t>C</w:t>
            </w:r>
          </w:p>
        </w:tc>
        <w:tc>
          <w:tcPr>
            <w:tcW w:w="1333" w:type="pct"/>
            <w:vAlign w:val="center"/>
          </w:tcPr>
          <w:p w:rsidR="00CA2EF1" w:rsidRPr="00742F9B" w:rsidRDefault="00CA2EF1" w:rsidP="00120D85">
            <w:pPr>
              <w:jc w:val="center"/>
            </w:pPr>
            <w:r w:rsidRPr="00B41AFC">
              <w:rPr>
                <w:szCs w:val="21"/>
              </w:rPr>
              <w:t>GB 4806.8-2022/4.3</w:t>
            </w:r>
            <w:r w:rsidR="00274625">
              <w:rPr>
                <w:szCs w:val="21"/>
              </w:rPr>
              <w:t>.1</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10</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大肠菌群</w:t>
            </w:r>
          </w:p>
        </w:tc>
        <w:tc>
          <w:tcPr>
            <w:tcW w:w="1303" w:type="pct"/>
            <w:vAlign w:val="center"/>
          </w:tcPr>
          <w:p w:rsidR="00CA2EF1" w:rsidRPr="00B41AFC" w:rsidRDefault="00CA2EF1" w:rsidP="00120D85">
            <w:pPr>
              <w:adjustRightInd w:val="0"/>
              <w:snapToGrid w:val="0"/>
              <w:jc w:val="center"/>
              <w:rPr>
                <w:szCs w:val="21"/>
              </w:rPr>
            </w:pPr>
            <w:r w:rsidRPr="00B41AFC">
              <w:rPr>
                <w:szCs w:val="21"/>
              </w:rPr>
              <w:t>GB 14934-2016</w:t>
            </w:r>
          </w:p>
        </w:tc>
        <w:tc>
          <w:tcPr>
            <w:tcW w:w="1333" w:type="pct"/>
            <w:vAlign w:val="center"/>
          </w:tcPr>
          <w:p w:rsidR="00CA2EF1" w:rsidRPr="00742F9B" w:rsidRDefault="00CA2EF1" w:rsidP="00120D85">
            <w:pPr>
              <w:jc w:val="center"/>
            </w:pPr>
            <w:r w:rsidRPr="00B41AFC">
              <w:rPr>
                <w:szCs w:val="21"/>
              </w:rPr>
              <w:t>GB 4806.8-2022/4.4</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11</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沙门氏菌</w:t>
            </w:r>
          </w:p>
        </w:tc>
        <w:tc>
          <w:tcPr>
            <w:tcW w:w="1303" w:type="pct"/>
            <w:vAlign w:val="center"/>
          </w:tcPr>
          <w:p w:rsidR="00CA2EF1" w:rsidRPr="00B41AFC" w:rsidRDefault="00CA2EF1" w:rsidP="00120D85">
            <w:pPr>
              <w:adjustRightInd w:val="0"/>
              <w:snapToGrid w:val="0"/>
              <w:jc w:val="center"/>
              <w:rPr>
                <w:szCs w:val="21"/>
              </w:rPr>
            </w:pPr>
            <w:r w:rsidRPr="00B41AFC">
              <w:rPr>
                <w:szCs w:val="21"/>
              </w:rPr>
              <w:t>GB 14934-2016</w:t>
            </w:r>
          </w:p>
        </w:tc>
        <w:tc>
          <w:tcPr>
            <w:tcW w:w="1333" w:type="pct"/>
            <w:vAlign w:val="center"/>
          </w:tcPr>
          <w:p w:rsidR="00CA2EF1" w:rsidRPr="00742F9B" w:rsidRDefault="00CA2EF1" w:rsidP="00120D85">
            <w:pPr>
              <w:jc w:val="center"/>
            </w:pPr>
            <w:r w:rsidRPr="00B41AFC">
              <w:rPr>
                <w:szCs w:val="21"/>
              </w:rPr>
              <w:t>GB 4806.8-2022/4.4</w:t>
            </w:r>
          </w:p>
        </w:tc>
        <w:tc>
          <w:tcPr>
            <w:tcW w:w="1100" w:type="pct"/>
            <w:vAlign w:val="center"/>
          </w:tcPr>
          <w:p w:rsidR="00CA2EF1" w:rsidRDefault="00CA2EF1" w:rsidP="00120D85">
            <w:pPr>
              <w:jc w:val="center"/>
            </w:pPr>
            <w:r w:rsidRPr="006E7FCC">
              <w:rPr>
                <w:rFonts w:hint="eastAsia"/>
                <w:color w:val="000000"/>
                <w:szCs w:val="21"/>
              </w:rPr>
              <w:t>/</w:t>
            </w:r>
          </w:p>
        </w:tc>
      </w:tr>
      <w:tr w:rsidR="00CA2EF1" w:rsidRPr="00264A0D" w:rsidTr="00FD1E17">
        <w:trPr>
          <w:trHeight w:val="397"/>
        </w:trPr>
        <w:tc>
          <w:tcPr>
            <w:tcW w:w="382" w:type="pct"/>
            <w:vAlign w:val="center"/>
          </w:tcPr>
          <w:p w:rsidR="00CA2EF1" w:rsidRPr="00264A0D" w:rsidRDefault="00CA2EF1" w:rsidP="00120D85">
            <w:pPr>
              <w:adjustRightInd w:val="0"/>
              <w:snapToGrid w:val="0"/>
              <w:jc w:val="center"/>
              <w:rPr>
                <w:rFonts w:eastAsia="等线"/>
                <w:color w:val="000000"/>
                <w:szCs w:val="21"/>
              </w:rPr>
            </w:pPr>
            <w:r w:rsidRPr="00264A0D">
              <w:rPr>
                <w:rFonts w:eastAsia="等线"/>
                <w:color w:val="000000"/>
                <w:szCs w:val="21"/>
              </w:rPr>
              <w:t>12</w:t>
            </w:r>
          </w:p>
        </w:tc>
        <w:tc>
          <w:tcPr>
            <w:tcW w:w="881" w:type="pct"/>
            <w:vAlign w:val="center"/>
          </w:tcPr>
          <w:p w:rsidR="00CA2EF1" w:rsidRPr="00264A0D" w:rsidRDefault="00CA2EF1" w:rsidP="00120D85">
            <w:pPr>
              <w:adjustRightInd w:val="0"/>
              <w:snapToGrid w:val="0"/>
              <w:jc w:val="center"/>
              <w:rPr>
                <w:color w:val="000000"/>
                <w:szCs w:val="21"/>
              </w:rPr>
            </w:pPr>
            <w:r w:rsidRPr="00264A0D">
              <w:rPr>
                <w:color w:val="000000"/>
                <w:szCs w:val="21"/>
              </w:rPr>
              <w:t>霉菌</w:t>
            </w:r>
          </w:p>
        </w:tc>
        <w:tc>
          <w:tcPr>
            <w:tcW w:w="1303" w:type="pct"/>
            <w:vAlign w:val="center"/>
          </w:tcPr>
          <w:p w:rsidR="00CA2EF1" w:rsidRPr="00B41AFC" w:rsidRDefault="00CA2EF1" w:rsidP="00120D85">
            <w:pPr>
              <w:adjustRightInd w:val="0"/>
              <w:snapToGrid w:val="0"/>
              <w:jc w:val="center"/>
              <w:rPr>
                <w:szCs w:val="21"/>
              </w:rPr>
            </w:pPr>
            <w:r w:rsidRPr="00B41AFC">
              <w:rPr>
                <w:szCs w:val="21"/>
              </w:rPr>
              <w:t>GB 4806.8-2022</w:t>
            </w:r>
          </w:p>
          <w:p w:rsidR="00CA2EF1" w:rsidRPr="00B41AFC" w:rsidRDefault="00CA2EF1" w:rsidP="00120D85">
            <w:pPr>
              <w:adjustRightInd w:val="0"/>
              <w:snapToGrid w:val="0"/>
              <w:jc w:val="center"/>
              <w:rPr>
                <w:szCs w:val="21"/>
              </w:rPr>
            </w:pPr>
            <w:r w:rsidRPr="00B41AFC">
              <w:rPr>
                <w:szCs w:val="21"/>
              </w:rPr>
              <w:t>GB 4789.15-2016</w:t>
            </w:r>
          </w:p>
        </w:tc>
        <w:tc>
          <w:tcPr>
            <w:tcW w:w="1333" w:type="pct"/>
            <w:vAlign w:val="center"/>
          </w:tcPr>
          <w:p w:rsidR="00CA2EF1" w:rsidRPr="00742F9B" w:rsidRDefault="00CA2EF1" w:rsidP="00120D85">
            <w:pPr>
              <w:jc w:val="center"/>
            </w:pPr>
            <w:r w:rsidRPr="00B41AFC">
              <w:rPr>
                <w:szCs w:val="21"/>
              </w:rPr>
              <w:t>GB 4806.8-2022/4.4</w:t>
            </w:r>
          </w:p>
        </w:tc>
        <w:tc>
          <w:tcPr>
            <w:tcW w:w="1100" w:type="pct"/>
            <w:vAlign w:val="center"/>
          </w:tcPr>
          <w:p w:rsidR="00CA2EF1" w:rsidRDefault="00CA2EF1" w:rsidP="00120D85">
            <w:pPr>
              <w:jc w:val="center"/>
            </w:pPr>
            <w:r w:rsidRPr="006E7FCC">
              <w:rPr>
                <w:rFonts w:hint="eastAsia"/>
                <w:color w:val="000000"/>
                <w:szCs w:val="21"/>
              </w:rPr>
              <w:t>/</w:t>
            </w:r>
          </w:p>
        </w:tc>
      </w:tr>
      <w:tr w:rsidR="00FF28DE" w:rsidRPr="00264A0D" w:rsidTr="00FD1E17">
        <w:trPr>
          <w:trHeight w:val="397"/>
        </w:trPr>
        <w:tc>
          <w:tcPr>
            <w:tcW w:w="382" w:type="pct"/>
            <w:vAlign w:val="center"/>
          </w:tcPr>
          <w:p w:rsidR="00FF28DE" w:rsidRDefault="00147599" w:rsidP="00120D85">
            <w:pPr>
              <w:jc w:val="center"/>
              <w:rPr>
                <w:szCs w:val="21"/>
              </w:rPr>
            </w:pPr>
            <w:r>
              <w:rPr>
                <w:szCs w:val="21"/>
              </w:rPr>
              <w:t>13</w:t>
            </w:r>
          </w:p>
        </w:tc>
        <w:tc>
          <w:tcPr>
            <w:tcW w:w="881" w:type="pct"/>
            <w:vAlign w:val="center"/>
          </w:tcPr>
          <w:p w:rsidR="00FF28DE" w:rsidRDefault="00FF28DE" w:rsidP="00120D85">
            <w:pPr>
              <w:widowControl/>
              <w:adjustRightInd w:val="0"/>
              <w:snapToGrid w:val="0"/>
              <w:jc w:val="center"/>
              <w:rPr>
                <w:szCs w:val="21"/>
              </w:rPr>
            </w:pPr>
            <w:r>
              <w:rPr>
                <w:szCs w:val="21"/>
              </w:rPr>
              <w:t>高锰酸钾消耗量</w:t>
            </w:r>
          </w:p>
        </w:tc>
        <w:tc>
          <w:tcPr>
            <w:tcW w:w="1303" w:type="pct"/>
            <w:vAlign w:val="center"/>
          </w:tcPr>
          <w:p w:rsidR="00FF28DE" w:rsidRPr="00742F9B" w:rsidRDefault="00FF28DE" w:rsidP="00120D85">
            <w:pPr>
              <w:widowControl/>
              <w:autoSpaceDE w:val="0"/>
              <w:autoSpaceDN w:val="0"/>
              <w:adjustRightInd w:val="0"/>
              <w:snapToGrid w:val="0"/>
              <w:jc w:val="center"/>
              <w:rPr>
                <w:szCs w:val="21"/>
              </w:rPr>
            </w:pPr>
            <w:r w:rsidRPr="00742F9B">
              <w:rPr>
                <w:szCs w:val="21"/>
              </w:rPr>
              <w:t>GB 31604.2-2016</w:t>
            </w:r>
          </w:p>
        </w:tc>
        <w:tc>
          <w:tcPr>
            <w:tcW w:w="1333" w:type="pct"/>
            <w:vAlign w:val="center"/>
          </w:tcPr>
          <w:p w:rsidR="00FF28DE" w:rsidRPr="00742F9B" w:rsidRDefault="00FF28DE" w:rsidP="00120D85">
            <w:pPr>
              <w:widowControl/>
              <w:autoSpaceDE w:val="0"/>
              <w:autoSpaceDN w:val="0"/>
              <w:adjustRightInd w:val="0"/>
              <w:snapToGrid w:val="0"/>
              <w:jc w:val="center"/>
              <w:rPr>
                <w:szCs w:val="21"/>
              </w:rPr>
            </w:pPr>
            <w:r w:rsidRPr="00742F9B">
              <w:rPr>
                <w:szCs w:val="21"/>
              </w:rPr>
              <w:t>GB 4806.7-2016/4.3</w:t>
            </w:r>
            <w:r w:rsidR="00274625">
              <w:rPr>
                <w:szCs w:val="21"/>
              </w:rPr>
              <w:t>.1</w:t>
            </w:r>
          </w:p>
          <w:p w:rsidR="00C9777F" w:rsidRPr="00742F9B" w:rsidRDefault="00C9777F" w:rsidP="00120D85">
            <w:pPr>
              <w:widowControl/>
              <w:autoSpaceDE w:val="0"/>
              <w:autoSpaceDN w:val="0"/>
              <w:adjustRightInd w:val="0"/>
              <w:snapToGrid w:val="0"/>
              <w:jc w:val="center"/>
              <w:rPr>
                <w:szCs w:val="21"/>
              </w:rPr>
            </w:pPr>
            <w:r w:rsidRPr="00742F9B">
              <w:rPr>
                <w:szCs w:val="21"/>
              </w:rPr>
              <w:t>GB 4806.7-2023/4.3</w:t>
            </w:r>
            <w:r w:rsidR="00274625">
              <w:rPr>
                <w:szCs w:val="21"/>
              </w:rPr>
              <w:t>.1</w:t>
            </w:r>
          </w:p>
          <w:p w:rsidR="00F271BA" w:rsidRPr="00742F9B" w:rsidRDefault="00F271BA" w:rsidP="00120D85">
            <w:pPr>
              <w:widowControl/>
              <w:autoSpaceDE w:val="0"/>
              <w:autoSpaceDN w:val="0"/>
              <w:adjustRightInd w:val="0"/>
              <w:snapToGrid w:val="0"/>
              <w:jc w:val="center"/>
              <w:rPr>
                <w:szCs w:val="21"/>
              </w:rPr>
            </w:pPr>
            <w:r w:rsidRPr="00B41AFC">
              <w:rPr>
                <w:szCs w:val="21"/>
              </w:rPr>
              <w:t>GB 4806.14-2023/5.3</w:t>
            </w:r>
          </w:p>
        </w:tc>
        <w:tc>
          <w:tcPr>
            <w:tcW w:w="1100" w:type="pct"/>
            <w:vAlign w:val="center"/>
          </w:tcPr>
          <w:p w:rsidR="00FF28DE" w:rsidRDefault="00FF28DE" w:rsidP="00120D85">
            <w:pPr>
              <w:autoSpaceDE w:val="0"/>
              <w:autoSpaceDN w:val="0"/>
              <w:jc w:val="center"/>
              <w:rPr>
                <w:szCs w:val="21"/>
              </w:rPr>
            </w:pPr>
            <w:r>
              <w:rPr>
                <w:szCs w:val="21"/>
              </w:rPr>
              <w:t>/</w:t>
            </w:r>
          </w:p>
        </w:tc>
      </w:tr>
      <w:tr w:rsidR="00662EC0" w:rsidRPr="00264A0D" w:rsidTr="00FD1E17">
        <w:trPr>
          <w:trHeight w:val="397"/>
        </w:trPr>
        <w:tc>
          <w:tcPr>
            <w:tcW w:w="382" w:type="pct"/>
            <w:vAlign w:val="center"/>
          </w:tcPr>
          <w:p w:rsidR="00662EC0" w:rsidRPr="00571751" w:rsidRDefault="00662EC0" w:rsidP="00120D85">
            <w:pPr>
              <w:jc w:val="center"/>
              <w:rPr>
                <w:szCs w:val="21"/>
              </w:rPr>
            </w:pPr>
            <w:r w:rsidRPr="00571751">
              <w:rPr>
                <w:rFonts w:hint="eastAsia"/>
                <w:szCs w:val="21"/>
              </w:rPr>
              <w:t>14</w:t>
            </w:r>
          </w:p>
        </w:tc>
        <w:tc>
          <w:tcPr>
            <w:tcW w:w="881" w:type="pct"/>
            <w:vAlign w:val="center"/>
          </w:tcPr>
          <w:p w:rsidR="00662EC0" w:rsidRPr="00571751" w:rsidRDefault="00662EC0" w:rsidP="00120D85">
            <w:pPr>
              <w:widowControl/>
              <w:adjustRightInd w:val="0"/>
              <w:snapToGrid w:val="0"/>
              <w:jc w:val="center"/>
              <w:rPr>
                <w:szCs w:val="21"/>
              </w:rPr>
            </w:pPr>
            <w:r w:rsidRPr="00571751">
              <w:rPr>
                <w:rFonts w:hint="eastAsia"/>
                <w:szCs w:val="21"/>
              </w:rPr>
              <w:t>芳香族</w:t>
            </w:r>
            <w:r w:rsidRPr="00571751">
              <w:rPr>
                <w:szCs w:val="21"/>
              </w:rPr>
              <w:t>伯胺迁移总量</w:t>
            </w:r>
          </w:p>
        </w:tc>
        <w:tc>
          <w:tcPr>
            <w:tcW w:w="1303" w:type="pct"/>
            <w:vAlign w:val="center"/>
          </w:tcPr>
          <w:p w:rsidR="00662EC0" w:rsidRPr="00742F9B" w:rsidRDefault="00662EC0" w:rsidP="00120D85">
            <w:pPr>
              <w:widowControl/>
              <w:autoSpaceDE w:val="0"/>
              <w:autoSpaceDN w:val="0"/>
              <w:adjustRightInd w:val="0"/>
              <w:snapToGrid w:val="0"/>
              <w:jc w:val="center"/>
              <w:rPr>
                <w:szCs w:val="21"/>
              </w:rPr>
            </w:pPr>
            <w:r w:rsidRPr="00742F9B">
              <w:rPr>
                <w:szCs w:val="21"/>
              </w:rPr>
              <w:t>GB 31604.52-2021</w:t>
            </w:r>
          </w:p>
        </w:tc>
        <w:tc>
          <w:tcPr>
            <w:tcW w:w="1333" w:type="pct"/>
            <w:vAlign w:val="center"/>
          </w:tcPr>
          <w:p w:rsidR="00662EC0" w:rsidRPr="00742F9B" w:rsidRDefault="00F271BA" w:rsidP="00120D85">
            <w:pPr>
              <w:widowControl/>
              <w:autoSpaceDE w:val="0"/>
              <w:autoSpaceDN w:val="0"/>
              <w:adjustRightInd w:val="0"/>
              <w:snapToGrid w:val="0"/>
              <w:jc w:val="center"/>
              <w:rPr>
                <w:szCs w:val="21"/>
              </w:rPr>
            </w:pPr>
            <w:r w:rsidRPr="00742F9B">
              <w:rPr>
                <w:szCs w:val="21"/>
              </w:rPr>
              <w:t>GB 4806.7-2023/4.3</w:t>
            </w:r>
            <w:r w:rsidR="00274625">
              <w:rPr>
                <w:szCs w:val="21"/>
              </w:rPr>
              <w:t>.1</w:t>
            </w:r>
          </w:p>
          <w:p w:rsidR="00662EC0" w:rsidRPr="00742F9B" w:rsidRDefault="00662EC0" w:rsidP="00120D85">
            <w:pPr>
              <w:widowControl/>
              <w:autoSpaceDE w:val="0"/>
              <w:autoSpaceDN w:val="0"/>
              <w:adjustRightInd w:val="0"/>
              <w:snapToGrid w:val="0"/>
              <w:jc w:val="center"/>
              <w:rPr>
                <w:szCs w:val="21"/>
              </w:rPr>
            </w:pPr>
            <w:r w:rsidRPr="00B41AFC">
              <w:rPr>
                <w:szCs w:val="21"/>
              </w:rPr>
              <w:t>GB 4806.14-2023/5.3</w:t>
            </w:r>
          </w:p>
        </w:tc>
        <w:tc>
          <w:tcPr>
            <w:tcW w:w="1100" w:type="pct"/>
            <w:vAlign w:val="center"/>
          </w:tcPr>
          <w:p w:rsidR="00662EC0" w:rsidRDefault="00662EC0" w:rsidP="00120D85">
            <w:pPr>
              <w:autoSpaceDE w:val="0"/>
              <w:autoSpaceDN w:val="0"/>
              <w:jc w:val="center"/>
              <w:rPr>
                <w:szCs w:val="21"/>
              </w:rPr>
            </w:pPr>
            <w:r>
              <w:rPr>
                <w:rFonts w:hint="eastAsia"/>
                <w:szCs w:val="21"/>
              </w:rPr>
              <w:t>/</w:t>
            </w:r>
          </w:p>
        </w:tc>
      </w:tr>
      <w:tr w:rsidR="00FF28DE" w:rsidRPr="00264A0D" w:rsidTr="00FD1E17">
        <w:trPr>
          <w:trHeight w:val="397"/>
        </w:trPr>
        <w:tc>
          <w:tcPr>
            <w:tcW w:w="382" w:type="pct"/>
            <w:vAlign w:val="center"/>
          </w:tcPr>
          <w:p w:rsidR="00FF28DE" w:rsidRDefault="00662EC0" w:rsidP="00120D85">
            <w:pPr>
              <w:jc w:val="center"/>
              <w:rPr>
                <w:szCs w:val="21"/>
              </w:rPr>
            </w:pPr>
            <w:r>
              <w:rPr>
                <w:szCs w:val="21"/>
              </w:rPr>
              <w:t>15</w:t>
            </w:r>
          </w:p>
        </w:tc>
        <w:tc>
          <w:tcPr>
            <w:tcW w:w="881" w:type="pct"/>
            <w:vAlign w:val="center"/>
          </w:tcPr>
          <w:p w:rsidR="00FF28DE" w:rsidRDefault="00FF28DE" w:rsidP="00120D85">
            <w:pPr>
              <w:widowControl/>
              <w:adjustRightInd w:val="0"/>
              <w:snapToGrid w:val="0"/>
              <w:jc w:val="center"/>
              <w:rPr>
                <w:szCs w:val="21"/>
              </w:rPr>
            </w:pPr>
            <w:r>
              <w:rPr>
                <w:szCs w:val="21"/>
              </w:rPr>
              <w:t>脱色试验</w:t>
            </w:r>
          </w:p>
        </w:tc>
        <w:tc>
          <w:tcPr>
            <w:tcW w:w="1303" w:type="pct"/>
            <w:vAlign w:val="center"/>
          </w:tcPr>
          <w:p w:rsidR="00FF28DE" w:rsidRPr="00742F9B" w:rsidRDefault="00FF28DE" w:rsidP="00120D85">
            <w:pPr>
              <w:widowControl/>
              <w:autoSpaceDE w:val="0"/>
              <w:autoSpaceDN w:val="0"/>
              <w:adjustRightInd w:val="0"/>
              <w:snapToGrid w:val="0"/>
              <w:jc w:val="center"/>
              <w:rPr>
                <w:szCs w:val="21"/>
              </w:rPr>
            </w:pPr>
            <w:r w:rsidRPr="00742F9B">
              <w:rPr>
                <w:szCs w:val="21"/>
              </w:rPr>
              <w:t>GB 31604.7-2016</w:t>
            </w:r>
          </w:p>
          <w:p w:rsidR="007E35DA" w:rsidRPr="00742F9B" w:rsidRDefault="007E35DA" w:rsidP="00120D85">
            <w:pPr>
              <w:widowControl/>
              <w:autoSpaceDE w:val="0"/>
              <w:autoSpaceDN w:val="0"/>
              <w:adjustRightInd w:val="0"/>
              <w:snapToGrid w:val="0"/>
              <w:jc w:val="center"/>
              <w:rPr>
                <w:szCs w:val="21"/>
              </w:rPr>
            </w:pPr>
            <w:r w:rsidRPr="00B41AFC">
              <w:rPr>
                <w:szCs w:val="21"/>
              </w:rPr>
              <w:t>GB 31604.7-2023</w:t>
            </w:r>
          </w:p>
        </w:tc>
        <w:tc>
          <w:tcPr>
            <w:tcW w:w="1333" w:type="pct"/>
            <w:vAlign w:val="center"/>
          </w:tcPr>
          <w:p w:rsidR="00C9777F" w:rsidRPr="00742F9B" w:rsidRDefault="00C9777F" w:rsidP="00120D85">
            <w:pPr>
              <w:widowControl/>
              <w:autoSpaceDE w:val="0"/>
              <w:autoSpaceDN w:val="0"/>
              <w:adjustRightInd w:val="0"/>
              <w:snapToGrid w:val="0"/>
              <w:jc w:val="center"/>
              <w:rPr>
                <w:szCs w:val="21"/>
              </w:rPr>
            </w:pPr>
            <w:r w:rsidRPr="00742F9B">
              <w:rPr>
                <w:szCs w:val="21"/>
              </w:rPr>
              <w:t>GB 4806.7-2016/4.3</w:t>
            </w:r>
            <w:r w:rsidR="00274625">
              <w:rPr>
                <w:szCs w:val="21"/>
              </w:rPr>
              <w:t>.1</w:t>
            </w:r>
          </w:p>
          <w:p w:rsidR="00FF28DE" w:rsidRPr="00742F9B" w:rsidRDefault="00C9777F" w:rsidP="00120D85">
            <w:pPr>
              <w:widowControl/>
              <w:autoSpaceDE w:val="0"/>
              <w:autoSpaceDN w:val="0"/>
              <w:adjustRightInd w:val="0"/>
              <w:snapToGrid w:val="0"/>
              <w:jc w:val="center"/>
              <w:rPr>
                <w:szCs w:val="21"/>
              </w:rPr>
            </w:pPr>
            <w:r w:rsidRPr="00B41AFC">
              <w:rPr>
                <w:szCs w:val="21"/>
              </w:rPr>
              <w:t>GB 4806.7-2023/4.3</w:t>
            </w:r>
            <w:r w:rsidR="00274625">
              <w:rPr>
                <w:szCs w:val="21"/>
              </w:rPr>
              <w:t>.1</w:t>
            </w:r>
          </w:p>
        </w:tc>
        <w:tc>
          <w:tcPr>
            <w:tcW w:w="1100" w:type="pct"/>
            <w:vAlign w:val="center"/>
          </w:tcPr>
          <w:p w:rsidR="00FF28DE" w:rsidRDefault="00FF28DE" w:rsidP="00120D85">
            <w:pPr>
              <w:autoSpaceDE w:val="0"/>
              <w:autoSpaceDN w:val="0"/>
              <w:jc w:val="center"/>
              <w:rPr>
                <w:szCs w:val="21"/>
              </w:rPr>
            </w:pPr>
            <w:r>
              <w:rPr>
                <w:szCs w:val="21"/>
              </w:rPr>
              <w:t>/</w:t>
            </w:r>
          </w:p>
        </w:tc>
      </w:tr>
      <w:tr w:rsidR="00274625" w:rsidRPr="00264A0D" w:rsidTr="00FD1E17">
        <w:trPr>
          <w:trHeight w:val="397"/>
        </w:trPr>
        <w:tc>
          <w:tcPr>
            <w:tcW w:w="382" w:type="pct"/>
            <w:vAlign w:val="center"/>
          </w:tcPr>
          <w:p w:rsidR="00274625" w:rsidRDefault="00274625" w:rsidP="00274625">
            <w:pPr>
              <w:jc w:val="center"/>
              <w:rPr>
                <w:szCs w:val="21"/>
              </w:rPr>
            </w:pPr>
            <w:r>
              <w:rPr>
                <w:szCs w:val="21"/>
              </w:rPr>
              <w:t>18</w:t>
            </w:r>
          </w:p>
        </w:tc>
        <w:tc>
          <w:tcPr>
            <w:tcW w:w="881" w:type="pct"/>
            <w:vAlign w:val="center"/>
          </w:tcPr>
          <w:p w:rsidR="00274625" w:rsidRDefault="00274625" w:rsidP="00274625">
            <w:pPr>
              <w:widowControl/>
              <w:adjustRightInd w:val="0"/>
              <w:snapToGrid w:val="0"/>
              <w:jc w:val="center"/>
              <w:rPr>
                <w:szCs w:val="21"/>
              </w:rPr>
            </w:pPr>
            <w:r>
              <w:rPr>
                <w:rFonts w:hint="eastAsia"/>
                <w:szCs w:val="21"/>
              </w:rPr>
              <w:t>丙烯酰胺特定迁移量</w:t>
            </w:r>
          </w:p>
        </w:tc>
        <w:tc>
          <w:tcPr>
            <w:tcW w:w="1303" w:type="pct"/>
            <w:vAlign w:val="center"/>
          </w:tcPr>
          <w:p w:rsidR="00274625" w:rsidRPr="00742F9B" w:rsidRDefault="00274625" w:rsidP="00274625">
            <w:pPr>
              <w:widowControl/>
              <w:autoSpaceDE w:val="0"/>
              <w:autoSpaceDN w:val="0"/>
              <w:adjustRightInd w:val="0"/>
              <w:snapToGrid w:val="0"/>
              <w:jc w:val="center"/>
              <w:rPr>
                <w:szCs w:val="21"/>
              </w:rPr>
            </w:pPr>
            <w:r w:rsidRPr="00742F9B">
              <w:rPr>
                <w:szCs w:val="21"/>
              </w:rPr>
              <w:t>GB 31604.18-2016</w:t>
            </w:r>
          </w:p>
        </w:tc>
        <w:tc>
          <w:tcPr>
            <w:tcW w:w="1333" w:type="pct"/>
            <w:vAlign w:val="center"/>
          </w:tcPr>
          <w:p w:rsidR="00274625" w:rsidRPr="00742F9B" w:rsidRDefault="00274625" w:rsidP="00274625">
            <w:pPr>
              <w:widowControl/>
              <w:autoSpaceDE w:val="0"/>
              <w:autoSpaceDN w:val="0"/>
              <w:adjustRightInd w:val="0"/>
              <w:snapToGrid w:val="0"/>
              <w:jc w:val="center"/>
              <w:rPr>
                <w:szCs w:val="21"/>
              </w:rPr>
            </w:pPr>
            <w:r w:rsidRPr="00742F9B">
              <w:rPr>
                <w:szCs w:val="21"/>
              </w:rPr>
              <w:t>GB 4806.8-2022/4.3</w:t>
            </w:r>
            <w:r>
              <w:rPr>
                <w:szCs w:val="21"/>
              </w:rPr>
              <w:t>.2</w:t>
            </w:r>
          </w:p>
          <w:p w:rsidR="00274625" w:rsidRPr="00742F9B" w:rsidRDefault="00274625" w:rsidP="00274625">
            <w:pPr>
              <w:widowControl/>
              <w:autoSpaceDE w:val="0"/>
              <w:autoSpaceDN w:val="0"/>
              <w:adjustRightInd w:val="0"/>
              <w:snapToGrid w:val="0"/>
              <w:jc w:val="center"/>
              <w:rPr>
                <w:szCs w:val="21"/>
              </w:rPr>
            </w:pPr>
            <w:r w:rsidRPr="00742F9B">
              <w:rPr>
                <w:szCs w:val="21"/>
              </w:rPr>
              <w:t>GB 9685-2016</w:t>
            </w:r>
          </w:p>
        </w:tc>
        <w:tc>
          <w:tcPr>
            <w:tcW w:w="1100" w:type="pct"/>
            <w:vAlign w:val="center"/>
          </w:tcPr>
          <w:p w:rsidR="00274625" w:rsidRDefault="00D25DDB" w:rsidP="00274625">
            <w:pPr>
              <w:autoSpaceDE w:val="0"/>
              <w:autoSpaceDN w:val="0"/>
              <w:jc w:val="center"/>
              <w:rPr>
                <w:szCs w:val="21"/>
              </w:rPr>
            </w:pPr>
            <w:r>
              <w:rPr>
                <w:rFonts w:hint="eastAsia"/>
                <w:szCs w:val="21"/>
              </w:rPr>
              <w:t>/</w:t>
            </w:r>
          </w:p>
        </w:tc>
      </w:tr>
      <w:tr w:rsidR="00274625" w:rsidRPr="00264A0D" w:rsidTr="00FD1E17">
        <w:trPr>
          <w:trHeight w:val="397"/>
        </w:trPr>
        <w:tc>
          <w:tcPr>
            <w:tcW w:w="382" w:type="pct"/>
            <w:vAlign w:val="center"/>
          </w:tcPr>
          <w:p w:rsidR="00274625" w:rsidRDefault="00274625" w:rsidP="00274625">
            <w:pPr>
              <w:jc w:val="center"/>
              <w:rPr>
                <w:szCs w:val="21"/>
              </w:rPr>
            </w:pPr>
            <w:r>
              <w:rPr>
                <w:szCs w:val="21"/>
              </w:rPr>
              <w:t>16</w:t>
            </w:r>
          </w:p>
        </w:tc>
        <w:tc>
          <w:tcPr>
            <w:tcW w:w="881" w:type="pct"/>
            <w:vAlign w:val="center"/>
          </w:tcPr>
          <w:p w:rsidR="00274625" w:rsidRDefault="00274625" w:rsidP="00274625">
            <w:pPr>
              <w:widowControl/>
              <w:adjustRightInd w:val="0"/>
              <w:snapToGrid w:val="0"/>
              <w:jc w:val="center"/>
              <w:rPr>
                <w:szCs w:val="21"/>
              </w:rPr>
            </w:pPr>
            <w:r>
              <w:t>壬基</w:t>
            </w:r>
            <w:proofErr w:type="gramStart"/>
            <w:r>
              <w:t>酚</w:t>
            </w:r>
            <w:proofErr w:type="gramEnd"/>
            <w:r>
              <w:rPr>
                <w:rFonts w:hint="eastAsia"/>
              </w:rPr>
              <w:t>特定</w:t>
            </w:r>
            <w:r>
              <w:t>迁移量</w:t>
            </w:r>
          </w:p>
        </w:tc>
        <w:tc>
          <w:tcPr>
            <w:tcW w:w="1303" w:type="pct"/>
            <w:vAlign w:val="center"/>
          </w:tcPr>
          <w:p w:rsidR="00274625" w:rsidRPr="00742F9B" w:rsidRDefault="00274625" w:rsidP="00274625">
            <w:pPr>
              <w:widowControl/>
              <w:adjustRightInd w:val="0"/>
              <w:snapToGrid w:val="0"/>
              <w:jc w:val="center"/>
              <w:rPr>
                <w:szCs w:val="21"/>
              </w:rPr>
            </w:pPr>
            <w:r w:rsidRPr="00742F9B">
              <w:t>GB 31604.50-2020</w:t>
            </w:r>
          </w:p>
        </w:tc>
        <w:tc>
          <w:tcPr>
            <w:tcW w:w="1333" w:type="pct"/>
            <w:vAlign w:val="center"/>
          </w:tcPr>
          <w:p w:rsidR="00274625" w:rsidRPr="00742F9B" w:rsidRDefault="00274625" w:rsidP="00274625">
            <w:pPr>
              <w:jc w:val="center"/>
            </w:pPr>
            <w:r w:rsidRPr="00742F9B">
              <w:t>GB 4806.7-2016/4.4</w:t>
            </w:r>
          </w:p>
          <w:p w:rsidR="00274625" w:rsidRPr="00B41AFC" w:rsidRDefault="00274625" w:rsidP="00274625">
            <w:pPr>
              <w:jc w:val="center"/>
            </w:pPr>
            <w:r w:rsidRPr="00B41AFC">
              <w:rPr>
                <w:szCs w:val="21"/>
              </w:rPr>
              <w:t>GB 4806.7-2023/4.3</w:t>
            </w:r>
            <w:r>
              <w:rPr>
                <w:szCs w:val="21"/>
              </w:rPr>
              <w:t>.2</w:t>
            </w:r>
          </w:p>
          <w:p w:rsidR="00274625" w:rsidRPr="00742F9B" w:rsidRDefault="00274625" w:rsidP="00274625">
            <w:pPr>
              <w:jc w:val="center"/>
              <w:rPr>
                <w:szCs w:val="21"/>
              </w:rPr>
            </w:pPr>
            <w:r w:rsidRPr="00742F9B">
              <w:t>GB 9685-2016</w:t>
            </w:r>
          </w:p>
        </w:tc>
        <w:tc>
          <w:tcPr>
            <w:tcW w:w="1100" w:type="pct"/>
            <w:vAlign w:val="center"/>
          </w:tcPr>
          <w:p w:rsidR="00274625" w:rsidRDefault="00274625" w:rsidP="00274625">
            <w:pPr>
              <w:autoSpaceDE w:val="0"/>
              <w:autoSpaceDN w:val="0"/>
              <w:jc w:val="center"/>
              <w:rPr>
                <w:szCs w:val="21"/>
              </w:rPr>
            </w:pPr>
            <w:r>
              <w:rPr>
                <w:szCs w:val="21"/>
              </w:rPr>
              <w:t>/</w:t>
            </w:r>
          </w:p>
        </w:tc>
      </w:tr>
      <w:tr w:rsidR="00274625" w:rsidRPr="00264A0D" w:rsidTr="00FD1E17">
        <w:trPr>
          <w:trHeight w:val="397"/>
        </w:trPr>
        <w:tc>
          <w:tcPr>
            <w:tcW w:w="382" w:type="pct"/>
            <w:vAlign w:val="center"/>
          </w:tcPr>
          <w:p w:rsidR="00274625" w:rsidRDefault="00274625" w:rsidP="00274625">
            <w:pPr>
              <w:jc w:val="center"/>
              <w:rPr>
                <w:szCs w:val="21"/>
              </w:rPr>
            </w:pPr>
            <w:r>
              <w:rPr>
                <w:szCs w:val="21"/>
              </w:rPr>
              <w:t>17</w:t>
            </w:r>
          </w:p>
        </w:tc>
        <w:tc>
          <w:tcPr>
            <w:tcW w:w="881" w:type="pct"/>
            <w:vAlign w:val="center"/>
          </w:tcPr>
          <w:p w:rsidR="00274625" w:rsidRDefault="00274625" w:rsidP="00274625">
            <w:pPr>
              <w:adjustRightInd w:val="0"/>
              <w:snapToGrid w:val="0"/>
              <w:jc w:val="center"/>
              <w:rPr>
                <w:szCs w:val="21"/>
              </w:rPr>
            </w:pPr>
            <w:r>
              <w:rPr>
                <w:rFonts w:hint="eastAsia"/>
                <w:szCs w:val="21"/>
              </w:rPr>
              <w:t>特定</w:t>
            </w:r>
            <w:r>
              <w:rPr>
                <w:szCs w:val="21"/>
              </w:rPr>
              <w:t>迁移总量（</w:t>
            </w:r>
            <w:r>
              <w:rPr>
                <w:rFonts w:hint="eastAsia"/>
                <w:szCs w:val="21"/>
              </w:rPr>
              <w:t>以</w:t>
            </w:r>
            <w:r>
              <w:rPr>
                <w:rFonts w:hint="eastAsia"/>
                <w:szCs w:val="21"/>
              </w:rPr>
              <w:t>1,4</w:t>
            </w:r>
            <w:r>
              <w:rPr>
                <w:szCs w:val="21"/>
              </w:rPr>
              <w:t>-</w:t>
            </w:r>
            <w:r>
              <w:rPr>
                <w:rFonts w:hint="eastAsia"/>
                <w:szCs w:val="21"/>
              </w:rPr>
              <w:t>丁二醇</w:t>
            </w:r>
            <w:r>
              <w:rPr>
                <w:szCs w:val="21"/>
              </w:rPr>
              <w:t>计</w:t>
            </w:r>
            <w:r>
              <w:rPr>
                <w:rFonts w:hint="eastAsia"/>
                <w:szCs w:val="21"/>
              </w:rPr>
              <w:t>）</w:t>
            </w:r>
          </w:p>
        </w:tc>
        <w:tc>
          <w:tcPr>
            <w:tcW w:w="1303" w:type="pct"/>
            <w:vAlign w:val="center"/>
          </w:tcPr>
          <w:p w:rsidR="00274625" w:rsidRPr="00742F9B" w:rsidRDefault="00274625" w:rsidP="00274625">
            <w:pPr>
              <w:adjustRightInd w:val="0"/>
              <w:snapToGrid w:val="0"/>
              <w:jc w:val="center"/>
              <w:rPr>
                <w:szCs w:val="21"/>
              </w:rPr>
            </w:pPr>
            <w:r w:rsidRPr="00742F9B">
              <w:rPr>
                <w:szCs w:val="21"/>
              </w:rPr>
              <w:t>GB 31604.51-2021</w:t>
            </w:r>
          </w:p>
        </w:tc>
        <w:tc>
          <w:tcPr>
            <w:tcW w:w="1333" w:type="pct"/>
            <w:vAlign w:val="center"/>
          </w:tcPr>
          <w:p w:rsidR="00274625" w:rsidRPr="00742F9B" w:rsidRDefault="00274625" w:rsidP="00274625">
            <w:pPr>
              <w:jc w:val="center"/>
            </w:pPr>
            <w:r w:rsidRPr="00742F9B">
              <w:t>GB 4806.7-2016/4.3</w:t>
            </w:r>
            <w:r>
              <w:t>.2</w:t>
            </w:r>
          </w:p>
          <w:p w:rsidR="00274625" w:rsidRPr="00742F9B" w:rsidRDefault="00274625" w:rsidP="00274625">
            <w:pPr>
              <w:jc w:val="center"/>
            </w:pPr>
            <w:r w:rsidRPr="00742F9B">
              <w:t>GB 4806.6-2016</w:t>
            </w:r>
            <w:r w:rsidRPr="00742F9B">
              <w:rPr>
                <w:rFonts w:hint="eastAsia"/>
              </w:rPr>
              <w:t>附录</w:t>
            </w:r>
            <w:r w:rsidRPr="00742F9B">
              <w:t>A</w:t>
            </w:r>
          </w:p>
          <w:p w:rsidR="00274625" w:rsidRPr="00742F9B" w:rsidRDefault="00274625" w:rsidP="00274625">
            <w:pPr>
              <w:jc w:val="center"/>
            </w:pPr>
            <w:r w:rsidRPr="00B41AFC">
              <w:rPr>
                <w:szCs w:val="21"/>
              </w:rPr>
              <w:t>GB 4806.7-2023/4.3</w:t>
            </w:r>
            <w:r>
              <w:rPr>
                <w:szCs w:val="21"/>
              </w:rPr>
              <w:t>.2</w:t>
            </w:r>
          </w:p>
        </w:tc>
        <w:tc>
          <w:tcPr>
            <w:tcW w:w="1100" w:type="pct"/>
            <w:vAlign w:val="center"/>
          </w:tcPr>
          <w:p w:rsidR="00274625" w:rsidRDefault="00274625" w:rsidP="00274625">
            <w:pPr>
              <w:autoSpaceDE w:val="0"/>
              <w:autoSpaceDN w:val="0"/>
              <w:jc w:val="center"/>
              <w:rPr>
                <w:szCs w:val="21"/>
              </w:rPr>
            </w:pPr>
            <w:r>
              <w:rPr>
                <w:szCs w:val="21"/>
              </w:rPr>
              <w:t>/</w:t>
            </w:r>
          </w:p>
        </w:tc>
      </w:tr>
      <w:tr w:rsidR="00274625" w:rsidRPr="00264A0D" w:rsidTr="00FD1E17">
        <w:trPr>
          <w:trHeight w:val="397"/>
        </w:trPr>
        <w:tc>
          <w:tcPr>
            <w:tcW w:w="382" w:type="pct"/>
            <w:vAlign w:val="center"/>
          </w:tcPr>
          <w:p w:rsidR="00274625" w:rsidRDefault="00274625" w:rsidP="00274625">
            <w:pPr>
              <w:jc w:val="center"/>
              <w:rPr>
                <w:szCs w:val="21"/>
              </w:rPr>
            </w:pPr>
            <w:r>
              <w:rPr>
                <w:szCs w:val="21"/>
              </w:rPr>
              <w:t>19</w:t>
            </w:r>
          </w:p>
        </w:tc>
        <w:tc>
          <w:tcPr>
            <w:tcW w:w="881" w:type="pct"/>
            <w:vAlign w:val="center"/>
          </w:tcPr>
          <w:p w:rsidR="00274625" w:rsidRDefault="00274625" w:rsidP="00274625">
            <w:pPr>
              <w:widowControl/>
              <w:adjustRightInd w:val="0"/>
              <w:snapToGrid w:val="0"/>
              <w:jc w:val="center"/>
              <w:rPr>
                <w:szCs w:val="21"/>
              </w:rPr>
            </w:pPr>
            <w:r>
              <w:rPr>
                <w:szCs w:val="21"/>
              </w:rPr>
              <w:t>感官指标</w:t>
            </w:r>
          </w:p>
        </w:tc>
        <w:tc>
          <w:tcPr>
            <w:tcW w:w="1303" w:type="pct"/>
            <w:vAlign w:val="center"/>
          </w:tcPr>
          <w:p w:rsidR="00274625" w:rsidRDefault="00274625" w:rsidP="00274625">
            <w:pPr>
              <w:widowControl/>
              <w:adjustRightInd w:val="0"/>
              <w:snapToGrid w:val="0"/>
              <w:jc w:val="center"/>
              <w:rPr>
                <w:szCs w:val="21"/>
              </w:rPr>
            </w:pPr>
            <w:r>
              <w:rPr>
                <w:szCs w:val="21"/>
              </w:rPr>
              <w:t>GB/T 27590-20</w:t>
            </w:r>
            <w:r>
              <w:rPr>
                <w:rFonts w:hint="eastAsia"/>
                <w:szCs w:val="21"/>
              </w:rPr>
              <w:t>22</w:t>
            </w:r>
            <w:r>
              <w:rPr>
                <w:szCs w:val="21"/>
              </w:rPr>
              <w:t>/</w:t>
            </w:r>
            <w:r>
              <w:rPr>
                <w:rFonts w:hint="eastAsia"/>
                <w:szCs w:val="21"/>
              </w:rPr>
              <w:t>6.2</w:t>
            </w:r>
          </w:p>
        </w:tc>
        <w:tc>
          <w:tcPr>
            <w:tcW w:w="1333" w:type="pct"/>
            <w:vAlign w:val="center"/>
          </w:tcPr>
          <w:p w:rsidR="00274625" w:rsidRDefault="00274625" w:rsidP="00274625">
            <w:pPr>
              <w:jc w:val="center"/>
            </w:pPr>
            <w:r>
              <w:rPr>
                <w:szCs w:val="21"/>
              </w:rPr>
              <w:t>/</w:t>
            </w:r>
          </w:p>
        </w:tc>
        <w:tc>
          <w:tcPr>
            <w:tcW w:w="1100" w:type="pct"/>
            <w:vAlign w:val="center"/>
          </w:tcPr>
          <w:p w:rsidR="00274625" w:rsidRDefault="00274625" w:rsidP="00274625">
            <w:pPr>
              <w:widowControl/>
              <w:adjustRightInd w:val="0"/>
              <w:snapToGrid w:val="0"/>
              <w:jc w:val="center"/>
              <w:rPr>
                <w:szCs w:val="21"/>
              </w:rPr>
            </w:pPr>
            <w:r>
              <w:rPr>
                <w:szCs w:val="21"/>
              </w:rPr>
              <w:t>GB/T 27590-20</w:t>
            </w:r>
            <w:r>
              <w:rPr>
                <w:rFonts w:hint="eastAsia"/>
                <w:szCs w:val="21"/>
              </w:rPr>
              <w:t>22</w:t>
            </w:r>
            <w:r>
              <w:rPr>
                <w:szCs w:val="21"/>
              </w:rPr>
              <w:t>/5.</w:t>
            </w:r>
            <w:r>
              <w:rPr>
                <w:rFonts w:hint="eastAsia"/>
                <w:szCs w:val="21"/>
              </w:rPr>
              <w:t>1</w:t>
            </w:r>
          </w:p>
        </w:tc>
      </w:tr>
    </w:tbl>
    <w:p w:rsidR="00A762F9" w:rsidRDefault="00A762F9">
      <w:pPr>
        <w:snapToGrid w:val="0"/>
        <w:spacing w:line="440" w:lineRule="exact"/>
        <w:jc w:val="center"/>
        <w:rPr>
          <w:szCs w:val="21"/>
        </w:rPr>
      </w:pPr>
    </w:p>
    <w:p w:rsidR="00147599" w:rsidRPr="00B774D5" w:rsidRDefault="00147599" w:rsidP="00147599">
      <w:pPr>
        <w:spacing w:line="460" w:lineRule="exact"/>
        <w:rPr>
          <w:rFonts w:ascii="宋体" w:hAnsi="宋体" w:cs="Calibri"/>
          <w:color w:val="000000"/>
          <w:sz w:val="24"/>
        </w:rPr>
      </w:pPr>
      <w:r w:rsidRPr="00B774D5">
        <w:rPr>
          <w:rFonts w:ascii="黑体" w:eastAsia="黑体" w:hAnsi="黑体" w:cs="Calibri" w:hint="eastAsia"/>
          <w:color w:val="000000"/>
          <w:sz w:val="24"/>
        </w:rPr>
        <w:t>3</w:t>
      </w:r>
      <w:r w:rsidR="00FD1E17">
        <w:rPr>
          <w:rFonts w:ascii="黑体" w:eastAsia="黑体" w:hAnsi="黑体" w:cs="Calibri"/>
          <w:color w:val="000000"/>
          <w:sz w:val="24"/>
        </w:rPr>
        <w:t xml:space="preserve"> </w:t>
      </w:r>
      <w:r w:rsidRPr="00B774D5">
        <w:rPr>
          <w:rFonts w:ascii="黑体" w:eastAsia="黑体" w:hAnsi="黑体" w:cs="Calibri" w:hint="eastAsia"/>
          <w:color w:val="000000"/>
          <w:sz w:val="24"/>
        </w:rPr>
        <w:t>检验结果判定</w:t>
      </w:r>
    </w:p>
    <w:p w:rsidR="00147599" w:rsidRPr="00B774D5" w:rsidRDefault="00147599" w:rsidP="00147599">
      <w:pPr>
        <w:snapToGrid w:val="0"/>
        <w:spacing w:line="460" w:lineRule="exact"/>
        <w:rPr>
          <w:rFonts w:ascii="宋体" w:hAnsi="宋体" w:cs="Calibri"/>
          <w:color w:val="000000"/>
          <w:sz w:val="24"/>
        </w:rPr>
      </w:pPr>
      <w:r w:rsidRPr="00B774D5">
        <w:rPr>
          <w:rFonts w:ascii="宋体" w:hAnsi="宋体" w:cs="Calibri"/>
          <w:color w:val="000000"/>
          <w:sz w:val="24"/>
        </w:rPr>
        <w:t>3.</w:t>
      </w:r>
      <w:r w:rsidRPr="00B774D5">
        <w:rPr>
          <w:rFonts w:ascii="宋体" w:hAnsi="宋体" w:cs="Calibri" w:hint="eastAsia"/>
          <w:color w:val="000000"/>
          <w:sz w:val="24"/>
        </w:rPr>
        <w:t>1</w:t>
      </w:r>
      <w:r w:rsidR="00FD1E17">
        <w:rPr>
          <w:rFonts w:ascii="宋体" w:hAnsi="宋体" w:cs="Calibri"/>
          <w:color w:val="000000"/>
          <w:sz w:val="24"/>
        </w:rPr>
        <w:t xml:space="preserve"> </w:t>
      </w:r>
      <w:r w:rsidRPr="00B774D5">
        <w:rPr>
          <w:rFonts w:ascii="宋体" w:hAnsi="宋体" w:cs="Calibri"/>
          <w:color w:val="000000"/>
          <w:sz w:val="24"/>
        </w:rPr>
        <w:t>判定</w:t>
      </w:r>
      <w:r w:rsidRPr="00B774D5">
        <w:rPr>
          <w:rFonts w:ascii="宋体" w:hAnsi="宋体" w:cs="Calibri" w:hint="eastAsia"/>
          <w:color w:val="000000"/>
          <w:sz w:val="24"/>
        </w:rPr>
        <w:t>规则</w:t>
      </w:r>
    </w:p>
    <w:p w:rsidR="00147599" w:rsidRPr="00B774D5" w:rsidRDefault="00147599" w:rsidP="00147599">
      <w:pPr>
        <w:snapToGrid w:val="0"/>
        <w:spacing w:line="460" w:lineRule="exact"/>
        <w:rPr>
          <w:rFonts w:ascii="宋体" w:hAnsi="宋体" w:cs="Calibri"/>
          <w:color w:val="000000"/>
          <w:sz w:val="24"/>
        </w:rPr>
      </w:pPr>
      <w:r w:rsidRPr="00B774D5">
        <w:rPr>
          <w:rFonts w:ascii="宋体" w:hAnsi="宋体" w:cs="Calibri" w:hint="eastAsia"/>
          <w:color w:val="000000"/>
          <w:sz w:val="24"/>
        </w:rPr>
        <w:t>3</w:t>
      </w:r>
      <w:r w:rsidRPr="00B774D5">
        <w:rPr>
          <w:rFonts w:ascii="宋体" w:hAnsi="宋体" w:cs="Calibri"/>
          <w:color w:val="000000"/>
          <w:sz w:val="24"/>
        </w:rPr>
        <w:t>.1.</w:t>
      </w:r>
      <w:r w:rsidRPr="00B774D5">
        <w:rPr>
          <w:rFonts w:ascii="宋体" w:hAnsi="宋体" w:cs="Calibri" w:hint="eastAsia"/>
          <w:color w:val="000000"/>
          <w:sz w:val="24"/>
        </w:rPr>
        <w:t>1</w:t>
      </w:r>
      <w:r w:rsidRPr="00B774D5">
        <w:rPr>
          <w:rFonts w:ascii="宋体" w:hAnsi="宋体" w:cs="Calibri"/>
          <w:color w:val="000000"/>
          <w:sz w:val="24"/>
        </w:rPr>
        <w:t xml:space="preserve"> 若被</w:t>
      </w:r>
      <w:r w:rsidRPr="00B774D5">
        <w:rPr>
          <w:rFonts w:ascii="宋体" w:hAnsi="宋体" w:cs="Calibri" w:hint="eastAsia"/>
          <w:color w:val="000000"/>
          <w:sz w:val="24"/>
        </w:rPr>
        <w:t>抽查</w:t>
      </w:r>
      <w:r w:rsidRPr="00B774D5">
        <w:rPr>
          <w:rFonts w:ascii="宋体" w:hAnsi="宋体" w:cs="Calibri"/>
          <w:color w:val="000000"/>
          <w:sz w:val="24"/>
        </w:rPr>
        <w:t>产品明示质量</w:t>
      </w:r>
      <w:r w:rsidRPr="00B774D5">
        <w:rPr>
          <w:rFonts w:ascii="宋体" w:hAnsi="宋体" w:cs="Calibri" w:hint="eastAsia"/>
          <w:color w:val="000000"/>
          <w:sz w:val="24"/>
        </w:rPr>
        <w:t>状况</w:t>
      </w:r>
      <w:r w:rsidRPr="00B774D5">
        <w:rPr>
          <w:rFonts w:ascii="宋体" w:hAnsi="宋体" w:cs="Calibri"/>
          <w:color w:val="000000"/>
          <w:sz w:val="24"/>
        </w:rPr>
        <w:t>高于本细则中</w:t>
      </w:r>
      <w:r w:rsidRPr="00B774D5">
        <w:rPr>
          <w:rFonts w:ascii="宋体" w:hAnsi="宋体" w:cs="Calibri" w:hint="eastAsia"/>
          <w:color w:val="000000"/>
          <w:sz w:val="24"/>
        </w:rPr>
        <w:t>检验</w:t>
      </w:r>
      <w:r w:rsidRPr="00B774D5">
        <w:rPr>
          <w:rFonts w:ascii="宋体" w:hAnsi="宋体" w:cs="Calibri"/>
          <w:color w:val="000000"/>
          <w:sz w:val="24"/>
        </w:rPr>
        <w:t>项目</w:t>
      </w:r>
      <w:r w:rsidRPr="00B774D5">
        <w:rPr>
          <w:rFonts w:ascii="宋体" w:hAnsi="宋体" w:cs="Calibri" w:hint="eastAsia"/>
          <w:color w:val="000000"/>
          <w:sz w:val="24"/>
        </w:rPr>
        <w:t>对应的质量</w:t>
      </w:r>
      <w:r w:rsidRPr="00B774D5">
        <w:rPr>
          <w:rFonts w:ascii="宋体" w:hAnsi="宋体" w:cs="Calibri"/>
          <w:color w:val="000000"/>
          <w:sz w:val="24"/>
        </w:rPr>
        <w:t>要求时，</w:t>
      </w:r>
      <w:r w:rsidRPr="00B774D5">
        <w:rPr>
          <w:rFonts w:ascii="宋体" w:hAnsi="宋体" w:cs="Calibri" w:hint="eastAsia"/>
          <w:color w:val="000000"/>
          <w:sz w:val="24"/>
        </w:rPr>
        <w:t>按照</w:t>
      </w:r>
      <w:r w:rsidRPr="00B774D5">
        <w:rPr>
          <w:rFonts w:ascii="宋体" w:hAnsi="宋体" w:cs="Calibri"/>
          <w:color w:val="000000"/>
          <w:sz w:val="24"/>
        </w:rPr>
        <w:t>被</w:t>
      </w:r>
      <w:r w:rsidRPr="00B774D5">
        <w:rPr>
          <w:rFonts w:ascii="宋体" w:hAnsi="宋体" w:cs="Calibri" w:hint="eastAsia"/>
          <w:color w:val="000000"/>
          <w:sz w:val="24"/>
        </w:rPr>
        <w:t>抽查</w:t>
      </w:r>
      <w:r w:rsidRPr="00B774D5">
        <w:rPr>
          <w:rFonts w:ascii="宋体" w:hAnsi="宋体" w:cs="Calibri"/>
          <w:color w:val="000000"/>
          <w:sz w:val="24"/>
        </w:rPr>
        <w:t>产品明示的质量要求判定。</w:t>
      </w:r>
    </w:p>
    <w:p w:rsidR="00147599" w:rsidRPr="00B774D5" w:rsidRDefault="00147599" w:rsidP="00147599">
      <w:pPr>
        <w:snapToGrid w:val="0"/>
        <w:spacing w:line="460" w:lineRule="exact"/>
        <w:rPr>
          <w:rFonts w:ascii="宋体" w:hAnsi="宋体" w:cs="Calibri"/>
          <w:color w:val="000000"/>
          <w:sz w:val="24"/>
        </w:rPr>
      </w:pPr>
      <w:r w:rsidRPr="00B774D5">
        <w:rPr>
          <w:rFonts w:ascii="宋体" w:hAnsi="宋体" w:cs="Calibri" w:hint="eastAsia"/>
          <w:color w:val="000000"/>
          <w:sz w:val="24"/>
        </w:rPr>
        <w:t>3</w:t>
      </w:r>
      <w:r w:rsidRPr="00B774D5">
        <w:rPr>
          <w:rFonts w:ascii="宋体" w:hAnsi="宋体" w:cs="Calibri"/>
          <w:color w:val="000000"/>
          <w:sz w:val="24"/>
        </w:rPr>
        <w:t>.1.</w:t>
      </w:r>
      <w:r w:rsidRPr="00B774D5">
        <w:rPr>
          <w:rFonts w:ascii="宋体" w:hAnsi="宋体" w:cs="Calibri" w:hint="eastAsia"/>
          <w:color w:val="000000"/>
          <w:sz w:val="24"/>
        </w:rPr>
        <w:t>2</w:t>
      </w:r>
      <w:r w:rsidR="00FD1E17">
        <w:rPr>
          <w:rFonts w:ascii="宋体" w:hAnsi="宋体" w:cs="Calibri"/>
          <w:color w:val="000000"/>
          <w:sz w:val="24"/>
        </w:rPr>
        <w:t xml:space="preserve"> </w:t>
      </w:r>
      <w:r w:rsidRPr="00B774D5">
        <w:rPr>
          <w:rFonts w:ascii="宋体" w:hAnsi="宋体" w:cs="Calibri"/>
          <w:color w:val="000000"/>
          <w:sz w:val="24"/>
        </w:rPr>
        <w:t>若被</w:t>
      </w:r>
      <w:r w:rsidRPr="00B774D5">
        <w:rPr>
          <w:rFonts w:ascii="宋体" w:hAnsi="宋体" w:cs="Calibri" w:hint="eastAsia"/>
          <w:color w:val="000000"/>
          <w:sz w:val="24"/>
        </w:rPr>
        <w:t>抽查</w:t>
      </w:r>
      <w:r w:rsidRPr="00B774D5">
        <w:rPr>
          <w:rFonts w:ascii="宋体" w:hAnsi="宋体" w:cs="Calibri"/>
          <w:color w:val="000000"/>
          <w:sz w:val="24"/>
        </w:rPr>
        <w:t>产品明示质量</w:t>
      </w:r>
      <w:r w:rsidRPr="00B774D5">
        <w:rPr>
          <w:rFonts w:ascii="宋体" w:hAnsi="宋体" w:cs="Calibri" w:hint="eastAsia"/>
          <w:color w:val="000000"/>
          <w:sz w:val="24"/>
        </w:rPr>
        <w:t>状况缺少、低于或包含</w:t>
      </w:r>
      <w:r w:rsidRPr="00B774D5">
        <w:rPr>
          <w:rFonts w:ascii="宋体" w:hAnsi="宋体" w:cs="Calibri"/>
          <w:color w:val="000000"/>
          <w:sz w:val="24"/>
        </w:rPr>
        <w:t>本细则中</w:t>
      </w:r>
      <w:r w:rsidRPr="00B774D5">
        <w:rPr>
          <w:rFonts w:ascii="宋体" w:hAnsi="宋体" w:cs="Calibri" w:hint="eastAsia"/>
          <w:color w:val="000000"/>
          <w:sz w:val="24"/>
        </w:rPr>
        <w:t>检验</w:t>
      </w:r>
      <w:r w:rsidRPr="00B774D5">
        <w:rPr>
          <w:rFonts w:ascii="宋体" w:hAnsi="宋体" w:cs="Calibri"/>
          <w:color w:val="000000"/>
          <w:sz w:val="24"/>
        </w:rPr>
        <w:t>项目</w:t>
      </w:r>
      <w:r w:rsidRPr="00B774D5">
        <w:rPr>
          <w:rFonts w:ascii="宋体" w:hAnsi="宋体" w:cs="Calibri" w:hint="eastAsia"/>
          <w:color w:val="000000"/>
          <w:sz w:val="24"/>
        </w:rPr>
        <w:t>对应</w:t>
      </w:r>
      <w:r w:rsidRPr="00B774D5">
        <w:rPr>
          <w:rFonts w:ascii="宋体" w:hAnsi="宋体" w:cs="Calibri"/>
          <w:color w:val="000000"/>
          <w:sz w:val="24"/>
        </w:rPr>
        <w:t>的强制性</w:t>
      </w:r>
      <w:r w:rsidRPr="00B774D5">
        <w:rPr>
          <w:rFonts w:ascii="宋体" w:hAnsi="宋体" w:cs="Calibri" w:hint="eastAsia"/>
          <w:color w:val="000000"/>
          <w:sz w:val="24"/>
        </w:rPr>
        <w:lastRenderedPageBreak/>
        <w:t>质量</w:t>
      </w:r>
      <w:r w:rsidRPr="00B774D5">
        <w:rPr>
          <w:rFonts w:ascii="宋体" w:hAnsi="宋体" w:cs="Calibri"/>
          <w:color w:val="000000"/>
          <w:sz w:val="24"/>
        </w:rPr>
        <w:t>要求时，按照强制性</w:t>
      </w:r>
      <w:r w:rsidRPr="00B774D5">
        <w:rPr>
          <w:rFonts w:ascii="宋体" w:hAnsi="宋体" w:cs="Calibri" w:hint="eastAsia"/>
          <w:color w:val="000000"/>
          <w:sz w:val="24"/>
        </w:rPr>
        <w:t>质量</w:t>
      </w:r>
      <w:r w:rsidRPr="00B774D5">
        <w:rPr>
          <w:rFonts w:ascii="宋体" w:hAnsi="宋体" w:cs="Calibri"/>
          <w:color w:val="000000"/>
          <w:sz w:val="24"/>
        </w:rPr>
        <w:t>要求判定。</w:t>
      </w:r>
    </w:p>
    <w:p w:rsidR="00147599" w:rsidRPr="00B774D5" w:rsidRDefault="00147599" w:rsidP="00147599">
      <w:pPr>
        <w:snapToGrid w:val="0"/>
        <w:spacing w:line="460" w:lineRule="exact"/>
        <w:rPr>
          <w:rFonts w:ascii="宋体" w:hAnsi="宋体" w:cs="Calibri"/>
          <w:color w:val="000000"/>
          <w:sz w:val="24"/>
        </w:rPr>
      </w:pPr>
      <w:bookmarkStart w:id="1" w:name="_Hlk128561076"/>
      <w:r w:rsidRPr="00B774D5">
        <w:rPr>
          <w:rFonts w:ascii="宋体" w:hAnsi="宋体" w:cs="Calibri" w:hint="eastAsia"/>
          <w:color w:val="000000"/>
          <w:sz w:val="24"/>
        </w:rPr>
        <w:t>3</w:t>
      </w:r>
      <w:r w:rsidRPr="00B774D5">
        <w:rPr>
          <w:rFonts w:ascii="宋体" w:hAnsi="宋体" w:cs="Calibri"/>
          <w:color w:val="000000"/>
          <w:sz w:val="24"/>
        </w:rPr>
        <w:t>.1.</w:t>
      </w:r>
      <w:r w:rsidRPr="00B774D5">
        <w:rPr>
          <w:rFonts w:ascii="宋体" w:hAnsi="宋体" w:cs="Calibri" w:hint="eastAsia"/>
          <w:color w:val="000000"/>
          <w:sz w:val="24"/>
        </w:rPr>
        <w:t>3</w:t>
      </w:r>
      <w:r w:rsidR="00FD1E17">
        <w:rPr>
          <w:rFonts w:ascii="宋体" w:hAnsi="宋体" w:cs="Calibri"/>
          <w:color w:val="000000"/>
          <w:sz w:val="24"/>
        </w:rPr>
        <w:t xml:space="preserve"> </w:t>
      </w:r>
      <w:r w:rsidRPr="00B774D5">
        <w:rPr>
          <w:rFonts w:ascii="宋体" w:hAnsi="宋体" w:cs="Calibri"/>
          <w:color w:val="000000"/>
          <w:sz w:val="24"/>
        </w:rPr>
        <w:t>若被</w:t>
      </w:r>
      <w:r w:rsidRPr="00B774D5">
        <w:rPr>
          <w:rFonts w:ascii="宋体" w:hAnsi="宋体" w:cs="Calibri" w:hint="eastAsia"/>
          <w:color w:val="000000"/>
          <w:sz w:val="24"/>
        </w:rPr>
        <w:t>抽查</w:t>
      </w:r>
      <w:r w:rsidRPr="00B774D5">
        <w:rPr>
          <w:rFonts w:ascii="宋体" w:hAnsi="宋体" w:cs="Calibri"/>
          <w:color w:val="000000"/>
          <w:sz w:val="24"/>
        </w:rPr>
        <w:t>产品明示质量</w:t>
      </w:r>
      <w:r w:rsidRPr="00B774D5">
        <w:rPr>
          <w:rFonts w:ascii="宋体" w:hAnsi="宋体" w:cs="Calibri" w:hint="eastAsia"/>
          <w:color w:val="000000"/>
          <w:sz w:val="24"/>
        </w:rPr>
        <w:t>状况低于或包含</w:t>
      </w:r>
      <w:r w:rsidRPr="00B774D5">
        <w:rPr>
          <w:rFonts w:ascii="宋体" w:hAnsi="宋体" w:cs="Calibri"/>
          <w:color w:val="000000"/>
          <w:sz w:val="24"/>
        </w:rPr>
        <w:t>本细则中</w:t>
      </w:r>
      <w:r w:rsidRPr="00B774D5">
        <w:rPr>
          <w:rFonts w:ascii="宋体" w:hAnsi="宋体" w:cs="Calibri" w:hint="eastAsia"/>
          <w:color w:val="000000"/>
          <w:sz w:val="24"/>
        </w:rPr>
        <w:t>检验</w:t>
      </w:r>
      <w:r w:rsidRPr="00B774D5">
        <w:rPr>
          <w:rFonts w:ascii="宋体" w:hAnsi="宋体" w:cs="Calibri"/>
          <w:color w:val="000000"/>
          <w:sz w:val="24"/>
        </w:rPr>
        <w:t>项目</w:t>
      </w:r>
      <w:r w:rsidRPr="00B774D5">
        <w:rPr>
          <w:rFonts w:ascii="宋体" w:hAnsi="宋体" w:cs="Calibri" w:hint="eastAsia"/>
          <w:color w:val="000000"/>
          <w:sz w:val="24"/>
        </w:rPr>
        <w:t>对应</w:t>
      </w:r>
      <w:r w:rsidRPr="00B774D5">
        <w:rPr>
          <w:rFonts w:ascii="宋体" w:hAnsi="宋体" w:cs="Calibri"/>
          <w:color w:val="000000"/>
          <w:sz w:val="24"/>
        </w:rPr>
        <w:t>的</w:t>
      </w:r>
      <w:r w:rsidRPr="00B774D5">
        <w:rPr>
          <w:rFonts w:ascii="宋体" w:hAnsi="宋体" w:cs="Calibri" w:hint="eastAsia"/>
          <w:color w:val="000000"/>
          <w:sz w:val="24"/>
        </w:rPr>
        <w:t>推荐性质量</w:t>
      </w:r>
      <w:r w:rsidRPr="00B774D5">
        <w:rPr>
          <w:rFonts w:ascii="宋体" w:hAnsi="宋体" w:cs="Calibri"/>
          <w:color w:val="000000"/>
          <w:sz w:val="24"/>
        </w:rPr>
        <w:t>要求时</w:t>
      </w:r>
      <w:r w:rsidRPr="00B774D5">
        <w:rPr>
          <w:rFonts w:ascii="宋体" w:hAnsi="宋体" w:cs="Calibri" w:hint="eastAsia"/>
          <w:color w:val="000000"/>
          <w:sz w:val="24"/>
        </w:rPr>
        <w:t>，</w:t>
      </w:r>
      <w:r w:rsidRPr="00B774D5">
        <w:rPr>
          <w:rFonts w:ascii="宋体" w:hAnsi="宋体" w:cs="Calibri"/>
          <w:color w:val="000000"/>
          <w:sz w:val="24"/>
        </w:rPr>
        <w:t>按照</w:t>
      </w:r>
      <w:r w:rsidRPr="00B774D5">
        <w:rPr>
          <w:rFonts w:ascii="宋体" w:hAnsi="宋体" w:cs="Calibri" w:hint="eastAsia"/>
          <w:color w:val="000000"/>
          <w:sz w:val="24"/>
        </w:rPr>
        <w:t>被抽查产品明示的质量</w:t>
      </w:r>
      <w:r w:rsidRPr="00B774D5">
        <w:rPr>
          <w:rFonts w:ascii="宋体" w:hAnsi="宋体" w:cs="Calibri"/>
          <w:color w:val="000000"/>
          <w:sz w:val="24"/>
        </w:rPr>
        <w:t>要求判定。</w:t>
      </w:r>
    </w:p>
    <w:p w:rsidR="00147599" w:rsidRPr="00B774D5" w:rsidRDefault="00147599" w:rsidP="00147599">
      <w:pPr>
        <w:snapToGrid w:val="0"/>
        <w:spacing w:line="460" w:lineRule="exact"/>
        <w:rPr>
          <w:rFonts w:ascii="宋体" w:hAnsi="宋体" w:cs="Calibri"/>
          <w:color w:val="000000"/>
          <w:sz w:val="24"/>
        </w:rPr>
      </w:pPr>
      <w:r w:rsidRPr="00B774D5">
        <w:rPr>
          <w:rFonts w:ascii="宋体" w:hAnsi="宋体" w:cs="Calibri" w:hint="eastAsia"/>
          <w:color w:val="000000"/>
          <w:sz w:val="24"/>
        </w:rPr>
        <w:t>3</w:t>
      </w:r>
      <w:r w:rsidRPr="00B774D5">
        <w:rPr>
          <w:rFonts w:ascii="宋体" w:hAnsi="宋体" w:cs="Calibri"/>
          <w:color w:val="000000"/>
          <w:sz w:val="24"/>
        </w:rPr>
        <w:t>.1.</w:t>
      </w:r>
      <w:r w:rsidRPr="00B774D5">
        <w:rPr>
          <w:rFonts w:ascii="宋体" w:hAnsi="宋体" w:cs="Calibri" w:hint="eastAsia"/>
          <w:color w:val="000000"/>
          <w:sz w:val="24"/>
        </w:rPr>
        <w:t>4</w:t>
      </w:r>
      <w:r w:rsidR="00FD1E17">
        <w:rPr>
          <w:rFonts w:ascii="宋体" w:hAnsi="宋体" w:cs="Calibri"/>
          <w:color w:val="000000"/>
          <w:sz w:val="24"/>
        </w:rPr>
        <w:t xml:space="preserve"> </w:t>
      </w:r>
      <w:r w:rsidRPr="00B774D5">
        <w:rPr>
          <w:rFonts w:ascii="宋体" w:hAnsi="宋体" w:cs="Calibri" w:hint="eastAsia"/>
          <w:color w:val="000000"/>
          <w:sz w:val="24"/>
        </w:rPr>
        <w:t>若被抽查产品明示质量状况缺少本细则中检验项目对应的推荐性标准要求时，该项目不参与判定。</w:t>
      </w:r>
    </w:p>
    <w:bookmarkEnd w:id="1"/>
    <w:p w:rsidR="00147599" w:rsidRPr="00B774D5" w:rsidRDefault="00147599" w:rsidP="00147599">
      <w:pPr>
        <w:snapToGrid w:val="0"/>
        <w:spacing w:line="460" w:lineRule="exact"/>
        <w:rPr>
          <w:rFonts w:ascii="宋体" w:hAnsi="宋体" w:cs="Calibri"/>
          <w:color w:val="000000"/>
          <w:sz w:val="24"/>
        </w:rPr>
      </w:pPr>
      <w:r w:rsidRPr="00B774D5">
        <w:rPr>
          <w:rFonts w:ascii="宋体" w:hAnsi="宋体" w:cs="Calibri" w:hint="eastAsia"/>
          <w:color w:val="000000"/>
          <w:sz w:val="24"/>
        </w:rPr>
        <w:t>3</w:t>
      </w:r>
      <w:r w:rsidRPr="00B774D5">
        <w:rPr>
          <w:rFonts w:ascii="宋体" w:hAnsi="宋体" w:cs="Calibri"/>
          <w:color w:val="000000"/>
          <w:sz w:val="24"/>
        </w:rPr>
        <w:t>.</w:t>
      </w:r>
      <w:r w:rsidRPr="00B774D5">
        <w:rPr>
          <w:rFonts w:ascii="宋体" w:hAnsi="宋体" w:cs="Calibri" w:hint="eastAsia"/>
          <w:color w:val="000000"/>
          <w:sz w:val="24"/>
        </w:rPr>
        <w:t>2</w:t>
      </w:r>
      <w:r w:rsidR="00FD1E17">
        <w:rPr>
          <w:rFonts w:ascii="宋体" w:hAnsi="宋体" w:cs="Calibri"/>
          <w:color w:val="000000"/>
          <w:sz w:val="24"/>
        </w:rPr>
        <w:t xml:space="preserve"> </w:t>
      </w:r>
      <w:r w:rsidRPr="00B774D5">
        <w:rPr>
          <w:rFonts w:ascii="宋体" w:hAnsi="宋体" w:cs="Calibri" w:hint="eastAsia"/>
          <w:color w:val="000000"/>
          <w:sz w:val="24"/>
        </w:rPr>
        <w:t>结果判定</w:t>
      </w:r>
    </w:p>
    <w:p w:rsidR="00147599" w:rsidRPr="00B774D5" w:rsidRDefault="00147599" w:rsidP="00147599">
      <w:pPr>
        <w:snapToGrid w:val="0"/>
        <w:spacing w:line="460" w:lineRule="exact"/>
        <w:rPr>
          <w:rFonts w:ascii="宋体" w:hAnsi="宋体" w:cs="Calibri"/>
          <w:color w:val="000000"/>
          <w:sz w:val="24"/>
        </w:rPr>
      </w:pPr>
      <w:r w:rsidRPr="00B774D5">
        <w:rPr>
          <w:rFonts w:ascii="宋体" w:hAnsi="宋体" w:cs="Calibri" w:hint="eastAsia"/>
          <w:color w:val="000000"/>
          <w:sz w:val="24"/>
        </w:rPr>
        <w:t>3</w:t>
      </w:r>
      <w:r w:rsidRPr="00B774D5">
        <w:rPr>
          <w:rFonts w:ascii="宋体" w:hAnsi="宋体" w:cs="Calibri"/>
          <w:color w:val="000000"/>
          <w:sz w:val="24"/>
        </w:rPr>
        <w:t>.2.1</w:t>
      </w:r>
      <w:r w:rsidR="00FD1E17">
        <w:rPr>
          <w:rFonts w:ascii="宋体" w:hAnsi="宋体" w:cs="Calibri"/>
          <w:color w:val="000000"/>
          <w:sz w:val="24"/>
        </w:rPr>
        <w:t xml:space="preserve"> </w:t>
      </w:r>
      <w:r w:rsidRPr="00B774D5">
        <w:rPr>
          <w:rFonts w:ascii="宋体" w:hAnsi="宋体" w:cs="Calibri" w:hint="eastAsia"/>
          <w:color w:val="000000"/>
          <w:sz w:val="24"/>
        </w:rPr>
        <w:t>参与判定的</w:t>
      </w:r>
      <w:r w:rsidRPr="00B774D5">
        <w:rPr>
          <w:rFonts w:ascii="宋体" w:hAnsi="宋体" w:cs="Calibri"/>
          <w:color w:val="000000"/>
          <w:sz w:val="24"/>
        </w:rPr>
        <w:t>检</w:t>
      </w:r>
      <w:r w:rsidRPr="00B774D5">
        <w:rPr>
          <w:rFonts w:ascii="宋体" w:hAnsi="宋体" w:cs="Calibri" w:hint="eastAsia"/>
          <w:color w:val="000000"/>
          <w:sz w:val="24"/>
        </w:rPr>
        <w:t>验</w:t>
      </w:r>
      <w:r w:rsidRPr="00B774D5">
        <w:rPr>
          <w:rFonts w:ascii="宋体" w:hAnsi="宋体" w:cs="Calibri"/>
          <w:color w:val="000000"/>
          <w:sz w:val="24"/>
        </w:rPr>
        <w:t>项目中任一项或一项以上不</w:t>
      </w:r>
      <w:r w:rsidRPr="00B774D5">
        <w:rPr>
          <w:rFonts w:ascii="宋体" w:hAnsi="宋体" w:cs="Calibri" w:hint="eastAsia"/>
          <w:color w:val="000000"/>
          <w:sz w:val="24"/>
        </w:rPr>
        <w:t>符合对应的质量要求</w:t>
      </w:r>
      <w:r w:rsidRPr="00B774D5">
        <w:rPr>
          <w:rFonts w:ascii="宋体" w:hAnsi="宋体" w:cs="Calibri"/>
          <w:color w:val="000000"/>
          <w:sz w:val="24"/>
        </w:rPr>
        <w:t>，判定为被抽查产品不合格。</w:t>
      </w:r>
    </w:p>
    <w:p w:rsidR="00147599" w:rsidRPr="00074373" w:rsidRDefault="00147599" w:rsidP="00147599">
      <w:pPr>
        <w:snapToGrid w:val="0"/>
        <w:spacing w:line="440" w:lineRule="exact"/>
        <w:rPr>
          <w:rFonts w:ascii="宋体" w:hAnsi="宋体"/>
          <w:color w:val="FF0000"/>
          <w:sz w:val="24"/>
        </w:rPr>
      </w:pPr>
      <w:r w:rsidRPr="00B774D5">
        <w:rPr>
          <w:rFonts w:ascii="宋体" w:hAnsi="宋体" w:cs="Calibri" w:hint="eastAsia"/>
          <w:color w:val="000000"/>
          <w:sz w:val="24"/>
        </w:rPr>
        <w:t>3</w:t>
      </w:r>
      <w:r w:rsidRPr="00B774D5">
        <w:rPr>
          <w:rFonts w:ascii="宋体" w:hAnsi="宋体" w:cs="Calibri"/>
          <w:color w:val="000000"/>
          <w:sz w:val="24"/>
        </w:rPr>
        <w:t>.2.2</w:t>
      </w:r>
      <w:r w:rsidR="00FD1E17">
        <w:rPr>
          <w:rFonts w:ascii="宋体" w:hAnsi="宋体" w:cs="Calibri"/>
          <w:color w:val="000000"/>
          <w:sz w:val="24"/>
        </w:rPr>
        <w:t xml:space="preserve"> </w:t>
      </w:r>
      <w:r w:rsidRPr="00B774D5">
        <w:rPr>
          <w:rFonts w:ascii="宋体" w:hAnsi="宋体" w:cs="Calibri" w:hint="eastAsia"/>
          <w:color w:val="000000"/>
          <w:sz w:val="24"/>
        </w:rPr>
        <w:t>若检验项目全部符合质量要求，表明未发现被抽查产品不合格，不判定被抽查产品合格。</w:t>
      </w:r>
    </w:p>
    <w:p w:rsidR="005D7AD5" w:rsidRPr="00147599" w:rsidRDefault="005D7AD5" w:rsidP="00147599">
      <w:pPr>
        <w:spacing w:line="460" w:lineRule="exact"/>
        <w:rPr>
          <w:sz w:val="24"/>
        </w:rPr>
      </w:pPr>
    </w:p>
    <w:sectPr w:rsidR="005D7AD5" w:rsidRPr="00147599" w:rsidSect="00E2215B">
      <w:headerReference w:type="default" r:id="rId9"/>
      <w:footerReference w:type="even" r:id="rId10"/>
      <w:footerReference w:type="default" r:id="rId11"/>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4CE" w:rsidRDefault="007104CE">
      <w:r>
        <w:separator/>
      </w:r>
    </w:p>
  </w:endnote>
  <w:endnote w:type="continuationSeparator" w:id="0">
    <w:p w:rsidR="007104CE" w:rsidRDefault="0071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AD5" w:rsidRDefault="00E2215B">
    <w:pPr>
      <w:pStyle w:val="a5"/>
      <w:framePr w:wrap="around" w:vAnchor="text" w:hAnchor="margin" w:xAlign="center" w:y="1"/>
      <w:rPr>
        <w:rStyle w:val="a9"/>
      </w:rPr>
    </w:pPr>
    <w:r>
      <w:fldChar w:fldCharType="begin"/>
    </w:r>
    <w:r w:rsidR="0069514F">
      <w:rPr>
        <w:rStyle w:val="a9"/>
      </w:rPr>
      <w:instrText xml:space="preserve">PAGE  </w:instrText>
    </w:r>
    <w:r>
      <w:fldChar w:fldCharType="separate"/>
    </w:r>
    <w:r w:rsidR="0069514F">
      <w:rPr>
        <w:rStyle w:val="a9"/>
      </w:rPr>
      <w:t>2</w:t>
    </w:r>
    <w:r>
      <w:fldChar w:fldCharType="end"/>
    </w:r>
  </w:p>
  <w:p w:rsidR="005D7AD5" w:rsidRDefault="005D7AD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AD5" w:rsidRDefault="00E2215B">
    <w:pPr>
      <w:pStyle w:val="a5"/>
      <w:jc w:val="center"/>
    </w:pPr>
    <w:r>
      <w:rPr>
        <w:lang w:val="zh-CN"/>
      </w:rPr>
      <w:fldChar w:fldCharType="begin"/>
    </w:r>
    <w:r w:rsidR="0069514F">
      <w:rPr>
        <w:lang w:val="zh-CN"/>
      </w:rPr>
      <w:instrText xml:space="preserve"> PAGE   \* MERGEFORMAT </w:instrText>
    </w:r>
    <w:r>
      <w:rPr>
        <w:lang w:val="zh-CN"/>
      </w:rPr>
      <w:fldChar w:fldCharType="separate"/>
    </w:r>
    <w:r w:rsidR="002F48AE" w:rsidRPr="002F48AE">
      <w:rPr>
        <w:noProof/>
      </w:rPr>
      <w:t>2</w:t>
    </w:r>
    <w:r>
      <w:rPr>
        <w:lang w:val="zh-CN"/>
      </w:rPr>
      <w:fldChar w:fldCharType="end"/>
    </w:r>
  </w:p>
  <w:p w:rsidR="005D7AD5" w:rsidRDefault="005D7AD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4CE" w:rsidRDefault="007104CE">
      <w:r>
        <w:separator/>
      </w:r>
    </w:p>
  </w:footnote>
  <w:footnote w:type="continuationSeparator" w:id="0">
    <w:p w:rsidR="007104CE" w:rsidRDefault="0071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AD5" w:rsidRDefault="005D7AD5">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DFFC06"/>
    <w:multiLevelType w:val="singleLevel"/>
    <w:tmpl w:val="9EDFFC06"/>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5EF"/>
    <w:rsid w:val="DBFEEF36"/>
    <w:rsid w:val="000219FC"/>
    <w:rsid w:val="00034FE8"/>
    <w:rsid w:val="00052216"/>
    <w:rsid w:val="00055975"/>
    <w:rsid w:val="0006076C"/>
    <w:rsid w:val="00065DD5"/>
    <w:rsid w:val="00066DAA"/>
    <w:rsid w:val="00074373"/>
    <w:rsid w:val="000827A6"/>
    <w:rsid w:val="00093455"/>
    <w:rsid w:val="000A19A5"/>
    <w:rsid w:val="000B2D0E"/>
    <w:rsid w:val="000C5FB2"/>
    <w:rsid w:val="000D5009"/>
    <w:rsid w:val="00100AE3"/>
    <w:rsid w:val="00112454"/>
    <w:rsid w:val="00113964"/>
    <w:rsid w:val="00120D85"/>
    <w:rsid w:val="00124A46"/>
    <w:rsid w:val="0013066C"/>
    <w:rsid w:val="00147599"/>
    <w:rsid w:val="00154C78"/>
    <w:rsid w:val="00156FD9"/>
    <w:rsid w:val="00161BB9"/>
    <w:rsid w:val="00166F02"/>
    <w:rsid w:val="0017147B"/>
    <w:rsid w:val="001719C7"/>
    <w:rsid w:val="00172CC3"/>
    <w:rsid w:val="00176197"/>
    <w:rsid w:val="001A0AA3"/>
    <w:rsid w:val="001A1209"/>
    <w:rsid w:val="001A6B7D"/>
    <w:rsid w:val="001C2B38"/>
    <w:rsid w:val="001D068D"/>
    <w:rsid w:val="001D5500"/>
    <w:rsid w:val="001E7499"/>
    <w:rsid w:val="001F0E4F"/>
    <w:rsid w:val="001F7285"/>
    <w:rsid w:val="00207550"/>
    <w:rsid w:val="002217C2"/>
    <w:rsid w:val="0025240A"/>
    <w:rsid w:val="00254BD2"/>
    <w:rsid w:val="00274625"/>
    <w:rsid w:val="00287C7A"/>
    <w:rsid w:val="002B1A5E"/>
    <w:rsid w:val="002B5BAA"/>
    <w:rsid w:val="002D535E"/>
    <w:rsid w:val="002E10D6"/>
    <w:rsid w:val="002F46B9"/>
    <w:rsid w:val="002F48AE"/>
    <w:rsid w:val="00303F46"/>
    <w:rsid w:val="00304572"/>
    <w:rsid w:val="00327DDA"/>
    <w:rsid w:val="003418EC"/>
    <w:rsid w:val="00345FBD"/>
    <w:rsid w:val="00351994"/>
    <w:rsid w:val="00363643"/>
    <w:rsid w:val="00380D63"/>
    <w:rsid w:val="003904A9"/>
    <w:rsid w:val="003A01D9"/>
    <w:rsid w:val="003A394D"/>
    <w:rsid w:val="00410D5A"/>
    <w:rsid w:val="0041401A"/>
    <w:rsid w:val="0041406F"/>
    <w:rsid w:val="00445AD5"/>
    <w:rsid w:val="004754B8"/>
    <w:rsid w:val="0048357C"/>
    <w:rsid w:val="00484634"/>
    <w:rsid w:val="004B60A8"/>
    <w:rsid w:val="004B60A9"/>
    <w:rsid w:val="004C1A49"/>
    <w:rsid w:val="004C2E70"/>
    <w:rsid w:val="004D0E6C"/>
    <w:rsid w:val="004D6A98"/>
    <w:rsid w:val="004E1B5E"/>
    <w:rsid w:val="004E4BB5"/>
    <w:rsid w:val="004E729B"/>
    <w:rsid w:val="004F3D2E"/>
    <w:rsid w:val="0050209F"/>
    <w:rsid w:val="00522A8A"/>
    <w:rsid w:val="00523221"/>
    <w:rsid w:val="005279F0"/>
    <w:rsid w:val="00532B56"/>
    <w:rsid w:val="0053487F"/>
    <w:rsid w:val="00545330"/>
    <w:rsid w:val="0055577E"/>
    <w:rsid w:val="0056633A"/>
    <w:rsid w:val="00571751"/>
    <w:rsid w:val="005825EE"/>
    <w:rsid w:val="00592038"/>
    <w:rsid w:val="005A3E0A"/>
    <w:rsid w:val="005A4F01"/>
    <w:rsid w:val="005B1FCA"/>
    <w:rsid w:val="005C5B83"/>
    <w:rsid w:val="005D7AD5"/>
    <w:rsid w:val="005F136C"/>
    <w:rsid w:val="005F4978"/>
    <w:rsid w:val="005F727D"/>
    <w:rsid w:val="006024E9"/>
    <w:rsid w:val="0060333A"/>
    <w:rsid w:val="006078C3"/>
    <w:rsid w:val="00607FD1"/>
    <w:rsid w:val="006138FE"/>
    <w:rsid w:val="00613F55"/>
    <w:rsid w:val="00620F49"/>
    <w:rsid w:val="00630AC7"/>
    <w:rsid w:val="00634372"/>
    <w:rsid w:val="00640C75"/>
    <w:rsid w:val="00662EC0"/>
    <w:rsid w:val="006738E4"/>
    <w:rsid w:val="0069514F"/>
    <w:rsid w:val="006F61A5"/>
    <w:rsid w:val="007104CE"/>
    <w:rsid w:val="00714D5F"/>
    <w:rsid w:val="00730C62"/>
    <w:rsid w:val="007336B8"/>
    <w:rsid w:val="00734869"/>
    <w:rsid w:val="00742F9B"/>
    <w:rsid w:val="00745F7E"/>
    <w:rsid w:val="007624BD"/>
    <w:rsid w:val="007818D0"/>
    <w:rsid w:val="007869C0"/>
    <w:rsid w:val="007A0FFC"/>
    <w:rsid w:val="007A1F86"/>
    <w:rsid w:val="007A2D77"/>
    <w:rsid w:val="007A746D"/>
    <w:rsid w:val="007B2AF8"/>
    <w:rsid w:val="007B7552"/>
    <w:rsid w:val="007D6AEF"/>
    <w:rsid w:val="007E35DA"/>
    <w:rsid w:val="00817A9A"/>
    <w:rsid w:val="00822D10"/>
    <w:rsid w:val="008605FD"/>
    <w:rsid w:val="00867F83"/>
    <w:rsid w:val="008703AA"/>
    <w:rsid w:val="00876378"/>
    <w:rsid w:val="008914CE"/>
    <w:rsid w:val="00892847"/>
    <w:rsid w:val="008C71BB"/>
    <w:rsid w:val="008F4095"/>
    <w:rsid w:val="00904AFD"/>
    <w:rsid w:val="00912469"/>
    <w:rsid w:val="0091743E"/>
    <w:rsid w:val="009307BA"/>
    <w:rsid w:val="0093348D"/>
    <w:rsid w:val="00942EAE"/>
    <w:rsid w:val="009469FA"/>
    <w:rsid w:val="0095437F"/>
    <w:rsid w:val="00955393"/>
    <w:rsid w:val="009C4432"/>
    <w:rsid w:val="009C4BEE"/>
    <w:rsid w:val="009E2DDB"/>
    <w:rsid w:val="009E3E4C"/>
    <w:rsid w:val="009F1F7A"/>
    <w:rsid w:val="00A42425"/>
    <w:rsid w:val="00A656CB"/>
    <w:rsid w:val="00A762F9"/>
    <w:rsid w:val="00AB0483"/>
    <w:rsid w:val="00AC0658"/>
    <w:rsid w:val="00AC37C2"/>
    <w:rsid w:val="00AC3CE7"/>
    <w:rsid w:val="00AF0C3B"/>
    <w:rsid w:val="00AF107E"/>
    <w:rsid w:val="00AF3640"/>
    <w:rsid w:val="00AF5FCC"/>
    <w:rsid w:val="00B04FC5"/>
    <w:rsid w:val="00B10654"/>
    <w:rsid w:val="00B41AFC"/>
    <w:rsid w:val="00B525EF"/>
    <w:rsid w:val="00B54A3F"/>
    <w:rsid w:val="00B71D10"/>
    <w:rsid w:val="00B75DCE"/>
    <w:rsid w:val="00BA0174"/>
    <w:rsid w:val="00BA04FF"/>
    <w:rsid w:val="00BB2AB2"/>
    <w:rsid w:val="00BD6426"/>
    <w:rsid w:val="00BE3491"/>
    <w:rsid w:val="00BF1499"/>
    <w:rsid w:val="00C00E81"/>
    <w:rsid w:val="00C02F46"/>
    <w:rsid w:val="00C361C8"/>
    <w:rsid w:val="00C44FAC"/>
    <w:rsid w:val="00C53409"/>
    <w:rsid w:val="00C76297"/>
    <w:rsid w:val="00C84D1E"/>
    <w:rsid w:val="00C9777F"/>
    <w:rsid w:val="00CA2EF1"/>
    <w:rsid w:val="00CB0D81"/>
    <w:rsid w:val="00CD62BB"/>
    <w:rsid w:val="00CF096B"/>
    <w:rsid w:val="00CF196F"/>
    <w:rsid w:val="00CF3497"/>
    <w:rsid w:val="00D05D26"/>
    <w:rsid w:val="00D25DDB"/>
    <w:rsid w:val="00D32B01"/>
    <w:rsid w:val="00D34818"/>
    <w:rsid w:val="00D42342"/>
    <w:rsid w:val="00D45E5A"/>
    <w:rsid w:val="00D57A3B"/>
    <w:rsid w:val="00D63698"/>
    <w:rsid w:val="00D6616C"/>
    <w:rsid w:val="00D75A4B"/>
    <w:rsid w:val="00D77098"/>
    <w:rsid w:val="00D773CE"/>
    <w:rsid w:val="00D839DE"/>
    <w:rsid w:val="00D87E6B"/>
    <w:rsid w:val="00D913BE"/>
    <w:rsid w:val="00DA1C75"/>
    <w:rsid w:val="00DC5AE1"/>
    <w:rsid w:val="00DE1A48"/>
    <w:rsid w:val="00DE2355"/>
    <w:rsid w:val="00DE6E31"/>
    <w:rsid w:val="00DF69D8"/>
    <w:rsid w:val="00E05B1C"/>
    <w:rsid w:val="00E2215B"/>
    <w:rsid w:val="00E23E26"/>
    <w:rsid w:val="00E36691"/>
    <w:rsid w:val="00E42973"/>
    <w:rsid w:val="00E42F2F"/>
    <w:rsid w:val="00E446B3"/>
    <w:rsid w:val="00E57E6E"/>
    <w:rsid w:val="00E666B6"/>
    <w:rsid w:val="00E743D5"/>
    <w:rsid w:val="00EC3830"/>
    <w:rsid w:val="00EC6C00"/>
    <w:rsid w:val="00EC73EF"/>
    <w:rsid w:val="00EE57EC"/>
    <w:rsid w:val="00EF2993"/>
    <w:rsid w:val="00EF75F4"/>
    <w:rsid w:val="00F04BFC"/>
    <w:rsid w:val="00F067D8"/>
    <w:rsid w:val="00F1679A"/>
    <w:rsid w:val="00F271BA"/>
    <w:rsid w:val="00F332CA"/>
    <w:rsid w:val="00F51D2D"/>
    <w:rsid w:val="00F57ACD"/>
    <w:rsid w:val="00F72AA1"/>
    <w:rsid w:val="00F850EB"/>
    <w:rsid w:val="00F87CF7"/>
    <w:rsid w:val="00FA5F99"/>
    <w:rsid w:val="00FC2B83"/>
    <w:rsid w:val="00FD1E17"/>
    <w:rsid w:val="00FD7DA2"/>
    <w:rsid w:val="00FF28DE"/>
    <w:rsid w:val="27FCA4C2"/>
    <w:rsid w:val="3AEAA5FD"/>
    <w:rsid w:val="3BFD6785"/>
    <w:rsid w:val="5F674F2C"/>
    <w:rsid w:val="5FF7B9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7D9CA6-AFC1-4A9A-AC1B-0ACB2E4A6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21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E2215B"/>
    <w:rPr>
      <w:sz w:val="18"/>
      <w:szCs w:val="18"/>
    </w:rPr>
  </w:style>
  <w:style w:type="paragraph" w:styleId="a5">
    <w:name w:val="footer"/>
    <w:basedOn w:val="a"/>
    <w:link w:val="a6"/>
    <w:uiPriority w:val="99"/>
    <w:unhideWhenUsed/>
    <w:qFormat/>
    <w:rsid w:val="00E2215B"/>
    <w:pPr>
      <w:tabs>
        <w:tab w:val="center" w:pos="4153"/>
        <w:tab w:val="right" w:pos="8306"/>
      </w:tabs>
      <w:snapToGrid w:val="0"/>
      <w:jc w:val="left"/>
    </w:pPr>
    <w:rPr>
      <w:sz w:val="18"/>
      <w:szCs w:val="18"/>
    </w:rPr>
  </w:style>
  <w:style w:type="paragraph" w:styleId="a7">
    <w:name w:val="header"/>
    <w:basedOn w:val="a"/>
    <w:link w:val="a8"/>
    <w:unhideWhenUsed/>
    <w:qFormat/>
    <w:rsid w:val="00E2215B"/>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E2215B"/>
  </w:style>
  <w:style w:type="paragraph" w:customStyle="1" w:styleId="1">
    <w:name w:val="列出段落1"/>
    <w:basedOn w:val="a"/>
    <w:uiPriority w:val="34"/>
    <w:qFormat/>
    <w:rsid w:val="00E2215B"/>
    <w:pPr>
      <w:ind w:firstLineChars="200" w:firstLine="420"/>
    </w:pPr>
    <w:rPr>
      <w:rFonts w:ascii="Calibri" w:hAnsi="Calibri"/>
      <w:szCs w:val="22"/>
    </w:rPr>
  </w:style>
  <w:style w:type="character" w:customStyle="1" w:styleId="a6">
    <w:name w:val="页脚 字符"/>
    <w:basedOn w:val="a0"/>
    <w:link w:val="a5"/>
    <w:uiPriority w:val="99"/>
    <w:qFormat/>
    <w:rsid w:val="00E2215B"/>
    <w:rPr>
      <w:kern w:val="2"/>
      <w:sz w:val="18"/>
      <w:szCs w:val="18"/>
    </w:rPr>
  </w:style>
  <w:style w:type="character" w:customStyle="1" w:styleId="a8">
    <w:name w:val="页眉 字符"/>
    <w:basedOn w:val="a0"/>
    <w:link w:val="a7"/>
    <w:uiPriority w:val="99"/>
    <w:semiHidden/>
    <w:qFormat/>
    <w:rsid w:val="00E2215B"/>
    <w:rPr>
      <w:kern w:val="2"/>
      <w:sz w:val="18"/>
      <w:szCs w:val="18"/>
    </w:rPr>
  </w:style>
  <w:style w:type="character" w:customStyle="1" w:styleId="a4">
    <w:name w:val="批注框文本 字符"/>
    <w:basedOn w:val="a0"/>
    <w:link w:val="a3"/>
    <w:uiPriority w:val="99"/>
    <w:semiHidden/>
    <w:qFormat/>
    <w:rsid w:val="00E2215B"/>
    <w:rPr>
      <w:kern w:val="2"/>
      <w:sz w:val="18"/>
      <w:szCs w:val="18"/>
    </w:rPr>
  </w:style>
  <w:style w:type="paragraph" w:styleId="aa">
    <w:name w:val="List Paragraph"/>
    <w:basedOn w:val="a"/>
    <w:uiPriority w:val="99"/>
    <w:qFormat/>
    <w:rsid w:val="00E2215B"/>
    <w:pPr>
      <w:ind w:firstLineChars="200" w:firstLine="420"/>
    </w:pPr>
  </w:style>
  <w:style w:type="paragraph" w:styleId="ab">
    <w:name w:val="Body Text"/>
    <w:basedOn w:val="a"/>
    <w:link w:val="ac"/>
    <w:rsid w:val="00A762F9"/>
    <w:pPr>
      <w:spacing w:after="120"/>
    </w:pPr>
  </w:style>
  <w:style w:type="character" w:customStyle="1" w:styleId="ac">
    <w:name w:val="正文文本 字符"/>
    <w:basedOn w:val="a0"/>
    <w:link w:val="ab"/>
    <w:rsid w:val="00A762F9"/>
    <w:rPr>
      <w:kern w:val="2"/>
      <w:sz w:val="21"/>
      <w:szCs w:val="24"/>
    </w:rPr>
  </w:style>
  <w:style w:type="table" w:styleId="ad">
    <w:name w:val="Table Grid"/>
    <w:basedOn w:val="a1"/>
    <w:uiPriority w:val="99"/>
    <w:rsid w:val="00DC5A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D1CFD-14E9-47A0-816C-84361C8C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357</Words>
  <Characters>2040</Characters>
  <Application>Microsoft Office Word</Application>
  <DocSecurity>0</DocSecurity>
  <Lines>17</Lines>
  <Paragraphs>4</Paragraphs>
  <ScaleCrop>false</ScaleCrop>
  <Company>Legend (Beijing) Limited</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10</cp:revision>
  <cp:lastPrinted>2019-12-06T23:53:00Z</cp:lastPrinted>
  <dcterms:created xsi:type="dcterms:W3CDTF">2024-01-05T02:53:00Z</dcterms:created>
  <dcterms:modified xsi:type="dcterms:W3CDTF">2024-01-30T02:27:00Z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